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0DD3E" w14:textId="77777777" w:rsidR="002B0953" w:rsidRPr="00C66A3E" w:rsidRDefault="002B0953" w:rsidP="00974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noProof/>
          <w:color w:val="222222"/>
          <w:sz w:val="26"/>
          <w:szCs w:val="26"/>
          <w:lang w:eastAsia="pt-BR"/>
        </w:rPr>
        <w:drawing>
          <wp:inline distT="0" distB="0" distL="0" distR="0" wp14:anchorId="6F8011D8" wp14:editId="1F397FAF">
            <wp:extent cx="1085850" cy="76609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6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46CD6" w14:textId="77777777" w:rsidR="002B0953" w:rsidRPr="00C66A3E" w:rsidRDefault="002B0953" w:rsidP="00974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es-ES"/>
        </w:rPr>
      </w:pPr>
    </w:p>
    <w:p w14:paraId="2AF03B5D" w14:textId="77777777" w:rsidR="009749F4" w:rsidRPr="00C66A3E" w:rsidRDefault="009749F4" w:rsidP="00974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es-ES"/>
        </w:rPr>
        <w:t>Edital da Audição Seletiva para Músicos instrumentistas que irão compor a</w:t>
      </w:r>
    </w:p>
    <w:p w14:paraId="5D222EA8" w14:textId="55312659" w:rsidR="009749F4" w:rsidRPr="00C66A3E" w:rsidRDefault="00274FBC" w:rsidP="00974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es-ES"/>
        </w:rPr>
      </w:pPr>
      <w:r w:rsidRPr="00B46112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es-ES"/>
        </w:rPr>
        <w:t>Filarmônica</w:t>
      </w:r>
      <w:r w:rsidR="009749F4" w:rsidRPr="00C66A3E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es-ES"/>
        </w:rPr>
        <w:t xml:space="preserve"> da Universidade Federal Do Rio Grande do Norte </w:t>
      </w:r>
    </w:p>
    <w:p w14:paraId="0364D500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4E4C1F0A" w14:textId="4794EC6D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</w:r>
      <w:r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 comissões artística e administrativa, na condição de gestoras da </w:t>
      </w:r>
      <w:r w:rsidR="00A50EC5"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>Filarmônica</w:t>
      </w:r>
      <w:r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 Universidade </w:t>
      </w:r>
      <w:r w:rsidR="00B46112"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Federal do Rio Grande do Norte </w:t>
      </w:r>
      <w:r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promovem Audição Seletiva para preenchimento das vagas de músico instrumentista da referida Orquestra, sendo a comissão organizadora a responsável pelo desenvolvimento administrativo da Audição Seletiva </w:t>
      </w:r>
      <w:bookmarkStart w:id="0" w:name="_Hlk29821823"/>
      <w:r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>20</w:t>
      </w:r>
      <w:r w:rsidR="00A50EC5"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>20</w:t>
      </w:r>
      <w:bookmarkEnd w:id="0"/>
      <w:r w:rsidR="00E41B47"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9564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594FABC2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607D053F" w14:textId="061CBDEC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1.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ab/>
        <w:t xml:space="preserve">A Audição Seletiva a que se refere o presente Edital designa-se, ao preenchimento das vagas para músicos no quadro de instrumentistas da </w:t>
      </w:r>
      <w:r w:rsidR="00B4611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Filarmônica 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em </w:t>
      </w:r>
      <w:r w:rsidRPr="00B4611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20</w:t>
      </w:r>
      <w:r w:rsidR="00A50EC5" w:rsidRPr="00B4611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20</w:t>
      </w:r>
      <w:r w:rsidRPr="00E41B4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.</w:t>
      </w:r>
    </w:p>
    <w:p w14:paraId="373F1E93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1.1 Todos os naipes da orquestra serão alvo da Audição Seletiva para a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constituição da </w:t>
      </w:r>
      <w:r w:rsidR="00A50EC5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FIL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UFRN em </w:t>
      </w:r>
      <w:r w:rsidR="00A50EC5" w:rsidRPr="00B4611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. Ter participado das atividades da Orquestra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durante os anos anteriores não implica na continuidade do músico na temporada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</w:r>
      <w:r w:rsidR="00A50EC5" w:rsidRPr="00B4611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B4611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.</w:t>
      </w:r>
    </w:p>
    <w:p w14:paraId="0B84BB55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1.2 Os músicos interessados em compor a Orquestra deverão submeter-se a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Audição Seletiva e ter sido considerado aprovado no referido processo.</w:t>
      </w:r>
    </w:p>
    <w:p w14:paraId="7E135BC1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1.3 Os candidatos a Flauta Transversal deverão obrigatoriamente realizar a 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prova para Flautim.</w:t>
      </w:r>
    </w:p>
    <w:p w14:paraId="47B3FDF0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1.4 A participação de voluntários (não bolsistas), será permitida em </w:t>
      </w:r>
      <w:r w:rsidR="00A50EC5" w:rsidRPr="00B4611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desde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que participem da audição e tenham sido considerados APTOS.</w:t>
      </w:r>
    </w:p>
    <w:p w14:paraId="5F21BFB8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2CC4E663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2.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ab/>
        <w:t>Das Inscrições:</w:t>
      </w:r>
    </w:p>
    <w:p w14:paraId="18C73710" w14:textId="02C2EBFC" w:rsidR="009749F4" w:rsidRPr="00C66A3E" w:rsidRDefault="009749F4" w:rsidP="00A50EC5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2.1 As inscrições são gratuitas e deverão ser realizada no sítio da Escola de Música da UFRN </w:t>
      </w:r>
      <w:r w:rsidR="009357A0">
        <w:rPr>
          <w:rStyle w:val="Hyperlink"/>
          <w:rFonts w:ascii="Times New Roman" w:eastAsia="Times New Roman" w:hAnsi="Times New Roman" w:cs="Times New Roman"/>
          <w:sz w:val="24"/>
          <w:szCs w:val="24"/>
          <w:lang w:eastAsia="es-ES"/>
        </w:rPr>
        <w:fldChar w:fldCharType="begin"/>
      </w:r>
      <w:r w:rsidR="009357A0">
        <w:rPr>
          <w:rStyle w:val="Hyperlink"/>
          <w:rFonts w:ascii="Times New Roman" w:eastAsia="Times New Roman" w:hAnsi="Times New Roman" w:cs="Times New Roman"/>
          <w:sz w:val="24"/>
          <w:szCs w:val="24"/>
          <w:lang w:eastAsia="es-ES"/>
        </w:rPr>
        <w:instrText xml:space="preserve"> HYPERLINK "</w:instrText>
      </w:r>
      <w:bookmarkStart w:id="1" w:name="_GoBack"/>
      <w:r w:rsidR="009357A0">
        <w:rPr>
          <w:rStyle w:val="Hyperlink"/>
          <w:rFonts w:ascii="Times New Roman" w:eastAsia="Times New Roman" w:hAnsi="Times New Roman" w:cs="Times New Roman"/>
          <w:sz w:val="24"/>
          <w:szCs w:val="24"/>
          <w:lang w:eastAsia="es-ES"/>
        </w:rPr>
        <w:instrText>https://forms.gle/WQCuifz3CMYJa5KC8</w:instrText>
      </w:r>
      <w:bookmarkEnd w:id="1"/>
      <w:r w:rsidR="009357A0">
        <w:rPr>
          <w:rStyle w:val="Hyperlink"/>
          <w:rFonts w:ascii="Times New Roman" w:eastAsia="Times New Roman" w:hAnsi="Times New Roman" w:cs="Times New Roman"/>
          <w:sz w:val="24"/>
          <w:szCs w:val="24"/>
          <w:lang w:eastAsia="es-ES"/>
        </w:rPr>
        <w:instrText xml:space="preserve">" </w:instrText>
      </w:r>
      <w:r w:rsidR="009357A0">
        <w:rPr>
          <w:rStyle w:val="Hyperlink"/>
          <w:rFonts w:ascii="Times New Roman" w:eastAsia="Times New Roman" w:hAnsi="Times New Roman" w:cs="Times New Roman"/>
          <w:sz w:val="24"/>
          <w:szCs w:val="24"/>
          <w:lang w:eastAsia="es-ES"/>
        </w:rPr>
        <w:fldChar w:fldCharType="separate"/>
      </w:r>
      <w:r w:rsidR="00397B5A">
        <w:rPr>
          <w:rStyle w:val="Hyperlink"/>
          <w:rFonts w:ascii="Times New Roman" w:eastAsia="Times New Roman" w:hAnsi="Times New Roman" w:cs="Times New Roman"/>
          <w:sz w:val="24"/>
          <w:szCs w:val="24"/>
          <w:lang w:eastAsia="es-ES"/>
        </w:rPr>
        <w:t>aqui</w:t>
      </w:r>
      <w:r w:rsidR="009357A0">
        <w:rPr>
          <w:rStyle w:val="Hyperlink"/>
          <w:rFonts w:ascii="Times New Roman" w:eastAsia="Times New Roman" w:hAnsi="Times New Roman" w:cs="Times New Roman"/>
          <w:sz w:val="24"/>
          <w:szCs w:val="24"/>
          <w:lang w:eastAsia="es-ES"/>
        </w:rPr>
        <w:fldChar w:fldCharType="end"/>
      </w:r>
      <w:r w:rsid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onde estará disponibilizado o </w:t>
      </w:r>
      <w:r w:rsidRPr="00397B5A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formulário para a inscrição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, a partir da divulgação deste edital até o dia </w:t>
      </w:r>
      <w:r w:rsidR="00B46112" w:rsidRPr="00B4611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27</w:t>
      </w:r>
      <w:r w:rsidR="00F91E21" w:rsidRPr="00B4611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/02/</w:t>
      </w:r>
      <w:r w:rsidR="00A50EC5" w:rsidRPr="00B4611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.</w:t>
      </w:r>
    </w:p>
    <w:p w14:paraId="2D982526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lastRenderedPageBreak/>
        <w:tab/>
        <w:t>2.2 Estarão aptos a se inscrever para a audição seletiva, somente os alunos que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possuem vínculo ativo com a Universidade Federal do Rio Grande do Norte -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UFRN no semestre letivo </w:t>
      </w:r>
      <w:r w:rsidR="00A50EC5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.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1. Da mesma forma que estarão aptos a se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inscrever na audição seletiva, os alunos que ainda se encontram em processos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seletivos da mencionada instituição de ensino (técnico, graduação, e pós-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graduações).</w:t>
      </w:r>
    </w:p>
    <w:p w14:paraId="40D5EF75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6A502E5F" w14:textId="143D1701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3.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ab/>
        <w:t xml:space="preserve">A audição será realizada no Auditório principal da Escola de Música da UFRN, nos dias: </w:t>
      </w:r>
      <w:r w:rsidR="006A3233"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02</w:t>
      </w:r>
      <w:r w:rsidR="00F91E21"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, </w:t>
      </w:r>
      <w:r w:rsidR="006A3233"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03</w:t>
      </w:r>
      <w:r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 </w:t>
      </w:r>
      <w:r w:rsidR="00F91E21"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e </w:t>
      </w:r>
      <w:r w:rsidR="006A3233"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04</w:t>
      </w:r>
      <w:r w:rsidR="00F91E21"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 </w:t>
      </w:r>
      <w:r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de </w:t>
      </w:r>
      <w:r w:rsidR="006A3233"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março</w:t>
      </w:r>
      <w:r w:rsidRP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 2</w:t>
      </w:r>
      <w:r w:rsidR="00935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020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.</w:t>
      </w:r>
    </w:p>
    <w:p w14:paraId="210FEEAC" w14:textId="1CDC659A" w:rsidR="009749F4" w:rsidRPr="00C66A3E" w:rsidRDefault="009749F4" w:rsidP="00E41B4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3.1. Os horários das provas de cada instrumento serão divulgados a partir do dia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 </w:t>
      </w:r>
      <w:r w:rsid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27 </w:t>
      </w:r>
      <w:r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de fevereiro de </w:t>
      </w:r>
      <w:r w:rsidR="00A50EC5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, cabendo ao candidato à responsabilidade de verificar no site </w:t>
      </w:r>
      <w:hyperlink r:id="rId6" w:history="1">
        <w:r w:rsidRPr="00E41B4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s-ES"/>
          </w:rPr>
          <w:t>www.musica.ufrn.br</w:t>
        </w:r>
      </w:hyperlink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a divulgação dos mesmos e estar presente pelo menos 30 minutos antes do horário estabelecido.</w:t>
      </w:r>
    </w:p>
    <w:p w14:paraId="7B43EF22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3.2. A audição será fechada, não sendo permitido ao candidato assistir a audição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dos demais. O candidato não deve ter nenhum contato ou comunicação com a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banca senão mediante a pessoa que o estiver acompanhando. O candidato que se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comunicar com a banca de forma a identifica-lo será automaticamente 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eliminado do processo seletivo.</w:t>
      </w:r>
    </w:p>
    <w:p w14:paraId="7839E375" w14:textId="6EF5B089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3.3. Os candidatos aguardarão sua vez em uma antessala e, serão guiados até o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auditório por um dos membros da comissão organizadora, de acordo com </w:t>
      </w:r>
      <w:r w:rsidR="00C66A3E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 </w:t>
      </w:r>
      <w:r w:rsidR="00C66A3E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ordem de chamada.</w:t>
      </w:r>
    </w:p>
    <w:p w14:paraId="5FD8064C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3.4. A decisão avocada pela comissão julgadora é definitiva, contra a qual não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caberá recurso.</w:t>
      </w:r>
    </w:p>
    <w:p w14:paraId="7D76891E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4777393C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4.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ab/>
        <w:t>O programa da Audição Seletiva é composto de:</w:t>
      </w:r>
    </w:p>
    <w:p w14:paraId="43DB9E05" w14:textId="42E2225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4.1. Excertos orquestrais específicos para cada instrumento; (relação disponível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</w:r>
      <w:hyperlink r:id="rId7" w:history="1">
        <w:r w:rsidR="00397B5A" w:rsidRPr="00397B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s-ES"/>
          </w:rPr>
          <w:t>aqui</w:t>
        </w:r>
      </w:hyperlink>
      <w:r w:rsidR="00397B5A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).</w:t>
      </w:r>
    </w:p>
    <w:p w14:paraId="5B49FCE2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4.2. Leitura a Primeira Vista.</w:t>
      </w:r>
    </w:p>
    <w:p w14:paraId="4077467D" w14:textId="15036294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4.3 Os excertos orquestrais estarão disponíveis para download em formato PDF 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no sítio da Escola de Música da UFRN </w:t>
      </w:r>
      <w:r w:rsidR="00397B5A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(</w:t>
      </w:r>
      <w:hyperlink r:id="rId8" w:history="1">
        <w:r w:rsidR="00397B5A" w:rsidRPr="00AE26A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s-ES"/>
          </w:rPr>
          <w:t>www.musica.ufrn.br</w:t>
        </w:r>
      </w:hyperlink>
      <w:r w:rsidR="00397B5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 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 partir do dia da publicação deste edital.</w:t>
      </w:r>
    </w:p>
    <w:p w14:paraId="3AD801D4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0BCAE262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lastRenderedPageBreak/>
        <w:t>5.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O posicionamento do candidato na orquestra, bem como, à categoria de Spalla e </w:t>
      </w:r>
      <w:r w:rsidR="00A50EC5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C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hefe de </w:t>
      </w:r>
      <w:r w:rsidR="00A50EC5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N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aipe, será determinada pela nota atribuída ao candidato pela comissão julgadora da Audição Seletiva; ou seja, o posicionamento do candidato na orquestra será determinado a partir da maior para a menor nota a ele atribuída.</w:t>
      </w:r>
    </w:p>
    <w:p w14:paraId="015B7E35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§ 1° No caso dos violinos, os chefes de naipe e as estantes serão selecionados de forma que os primeiros classificados na audição ocupem as primeiras estantes dos primeiros e dos segundos violinos, sendo as demais estantes distribuídas a critério da comissão de forma a garantir o equilíbrio musical entre as duas partes objetos desse parágrafo.</w:t>
      </w:r>
    </w:p>
    <w:p w14:paraId="2E055800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§ 2º A Comissão artística estabelece que a nota de corte para essa audição é 7,0 (sete), sendo calculada pela soma das notas da banca e dividida pela quantidade de professores da banca. O candidato que não atingir a nota de corte não entrará na lista de suplência.</w:t>
      </w:r>
    </w:p>
    <w:p w14:paraId="1E0DB9F1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</w:p>
    <w:p w14:paraId="0FA30B89" w14:textId="7D2CFC3B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6.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Caso o instrumentista aprovado não assuma a vaga na </w:t>
      </w:r>
      <w:r w:rsid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Filarmônica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, serão convocados candidatos suplentes por ordem de classificação e dentro na nota de corte.</w:t>
      </w:r>
    </w:p>
    <w:p w14:paraId="7CFE52B5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</w:p>
    <w:p w14:paraId="43B7DA55" w14:textId="78EEEC74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7.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comissão julgadora da Audição seletiva será composta por professores convidados, sendo presidida pelo Diretor Artístico da </w:t>
      </w:r>
      <w:r w:rsidR="00654062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Filarmônica UFRN</w:t>
      </w:r>
    </w:p>
    <w:p w14:paraId="7F3FD8C0" w14:textId="77777777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4F6B30D7" w14:textId="77777777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8.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Das condições de efetivação na </w:t>
      </w:r>
      <w:r w:rsidR="00A50EC5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Filarmônica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 UFRN</w:t>
      </w:r>
    </w:p>
    <w:p w14:paraId="5E3D81F1" w14:textId="77777777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8.1 Possuir vínculo com a UFRN como aluno ativo. No caso de voluntários ver 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item 1.4</w:t>
      </w:r>
    </w:p>
    <w:p w14:paraId="78AEF295" w14:textId="77777777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8.2 Participar da Audição Seletiva </w:t>
      </w:r>
      <w:r w:rsidR="00A50EC5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2020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ter sido considerado aprovado.</w:t>
      </w:r>
    </w:p>
    <w:p w14:paraId="6A9D3DE1" w14:textId="77777777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8.3 Ter disponibilidade nos horários de ensaios e apresentações.</w:t>
      </w:r>
    </w:p>
    <w:p w14:paraId="2D5BD567" w14:textId="77777777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8.4 O resultado da Audição Seletiva será divulgado no sítio eletrônico da Escola 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de Música da UFRN.</w:t>
      </w:r>
    </w:p>
    <w:p w14:paraId="3716A324" w14:textId="025E88EC" w:rsidR="009749F4" w:rsidRPr="00E41B47" w:rsidRDefault="009749F4" w:rsidP="00E41B4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8.5 A vigência do músico na </w:t>
      </w:r>
      <w:r w:rsidR="00654062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Filarmônica UFRN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será até</w:t>
      </w:r>
      <w:r w:rsidR="00654062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ocorram as novas Audições 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Seletivas para 202</w:t>
      </w:r>
      <w:r w:rsidR="00274FBC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7A7D63EE" w14:textId="5F5BBBB4" w:rsidR="009749F4" w:rsidRPr="00E41B47" w:rsidRDefault="009749F4" w:rsidP="00E41B4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8.6 Caberá a Comissão Organizadora da Audição Seletiva </w:t>
      </w:r>
      <w:r w:rsidR="00274FBC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2020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 </w:t>
      </w:r>
      <w:r w:rsidR="00654062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Filarmônica UFRN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dirimir as dúvidas e omissões do presente edital através do e-mail: </w:t>
      </w:r>
      <w:r w:rsidR="00E41B47"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>filarmonica.ufrn@gmail.com</w:t>
      </w:r>
      <w:commentRangeStart w:id="2"/>
      <w:commentRangeEnd w:id="2"/>
      <w:r w:rsidR="00D13EA3" w:rsidRPr="00E41B47">
        <w:rPr>
          <w:rStyle w:val="Refdecomentrio"/>
        </w:rPr>
        <w:commentReference w:id="2"/>
      </w:r>
      <w:r w:rsidRPr="00E41B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376FA915" w14:textId="77777777" w:rsidR="009749F4" w:rsidRPr="00E41B47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1B65BC7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9.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ab/>
        <w:t>Do Resultado</w:t>
      </w:r>
    </w:p>
    <w:p w14:paraId="5BEBB044" w14:textId="6B462689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lastRenderedPageBreak/>
        <w:t xml:space="preserve">9.1 O Resultado deste Processo Seletivo será divulgado no site da Escola de Música da UFRN </w:t>
      </w:r>
      <w:r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(</w:t>
      </w:r>
      <w:hyperlink r:id="rId11" w:history="1">
        <w:r w:rsidR="00C9240C" w:rsidRPr="00AE26A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s-ES"/>
          </w:rPr>
          <w:t>www.musica.ufrn.br</w:t>
        </w:r>
      </w:hyperlink>
      <w:r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)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a partir do dia </w:t>
      </w:r>
      <w:r w:rsidR="00654062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04</w:t>
      </w:r>
      <w:r w:rsidR="00F91E21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</w:t>
      </w:r>
      <w:r w:rsidR="00EE4495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março</w:t>
      </w:r>
      <w:r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</w:t>
      </w:r>
      <w:r w:rsidR="00274FBC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.</w:t>
      </w:r>
    </w:p>
    <w:p w14:paraId="7BD60BC6" w14:textId="24CAB694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9.2 Os candidatos aprovados deverão comparecer ao auditório da Escola de Música da UFRN no primeiro dia de ensaio, </w:t>
      </w:r>
      <w:r w:rsidR="00654062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07</w:t>
      </w:r>
      <w:r w:rsidR="00F91E21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</w:t>
      </w:r>
      <w:r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de </w:t>
      </w:r>
      <w:r w:rsidR="00EE4495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março</w:t>
      </w:r>
      <w:r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</w:t>
      </w:r>
      <w:r w:rsidR="00274FBC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, portando os seguintes documentos:</w:t>
      </w:r>
    </w:p>
    <w:p w14:paraId="5D8E9A6C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42C705DD" w14:textId="77777777" w:rsidR="009749F4" w:rsidRPr="00C66A3E" w:rsidRDefault="009749F4" w:rsidP="009749F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RG e CPF (xerox)</w:t>
      </w:r>
    </w:p>
    <w:p w14:paraId="6838C6F3" w14:textId="77777777" w:rsidR="009749F4" w:rsidRPr="00C66A3E" w:rsidRDefault="009749F4" w:rsidP="009749F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Comprovante de Residência (xerox)</w:t>
      </w:r>
    </w:p>
    <w:p w14:paraId="6535460C" w14:textId="77777777" w:rsidR="009749F4" w:rsidRPr="00C66A3E" w:rsidRDefault="009749F4" w:rsidP="009749F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Cartão do Banco (de preferência Caixa Econômica ou Banco do Brasil). Segundo normas da Universidade Federal do Rio Grande do Norte – UFRN – para cadastro da bolsa o aluno precisa possuir Conta Corrente.</w:t>
      </w:r>
    </w:p>
    <w:p w14:paraId="47CD182B" w14:textId="77777777" w:rsidR="009749F4" w:rsidRPr="00C66A3E" w:rsidRDefault="009749F4" w:rsidP="009749F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O candidato que não estiver com essa documentação em mãos no dia e horário estabelecidos, poderá perder a vaga sendo chamado o suplente.</w:t>
      </w:r>
    </w:p>
    <w:p w14:paraId="22251359" w14:textId="77777777" w:rsidR="009749F4" w:rsidRPr="00C66A3E" w:rsidRDefault="009749F4" w:rsidP="009749F4">
      <w:pPr>
        <w:pStyle w:val="PargrafodaLista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0363FC20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10.</w:t>
      </w: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ab/>
        <w:t xml:space="preserve">Dos Horários de </w:t>
      </w:r>
      <w:r w:rsidR="008C41FB"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Ensaio.</w:t>
      </w:r>
    </w:p>
    <w:p w14:paraId="2DCC1358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10.1 Os horários de ensaio da </w:t>
      </w:r>
      <w:r w:rsidR="00274FBC"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FIL</w:t>
      </w:r>
      <w:r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UFRN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são:</w:t>
      </w:r>
    </w:p>
    <w:p w14:paraId="090EE7E5" w14:textId="77777777" w:rsidR="009749F4" w:rsidRPr="00E41B47" w:rsidRDefault="009749F4" w:rsidP="008C41FB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Segunda-feira: 9:40 às 12:30</w:t>
      </w:r>
    </w:p>
    <w:p w14:paraId="1BE2F643" w14:textId="1F6419B5" w:rsidR="009749F4" w:rsidRPr="00305437" w:rsidRDefault="00AF0ED3" w:rsidP="008C41FB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0543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Quarta-feira: 10 as 12h</w:t>
      </w:r>
    </w:p>
    <w:p w14:paraId="6D0E3969" w14:textId="77777777" w:rsidR="008C41FB" w:rsidRPr="00654062" w:rsidRDefault="009749F4" w:rsidP="008C41FB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Sexta-feira: 9:40 às 12:30</w:t>
      </w:r>
    </w:p>
    <w:p w14:paraId="55BD5F83" w14:textId="77777777" w:rsidR="008C41FB" w:rsidRPr="00C66A3E" w:rsidRDefault="008C41FB" w:rsidP="008C41FB">
      <w:pPr>
        <w:pStyle w:val="PargrafodaLista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5D0613DB" w14:textId="77777777" w:rsidR="009749F4" w:rsidRPr="00C66A3E" w:rsidRDefault="008C41FB" w:rsidP="008C41FB">
      <w:pPr>
        <w:pStyle w:val="PargrafodaLista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10.2 </w:t>
      </w:r>
      <w:r w:rsidR="009749F4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Ensaios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extras</w:t>
      </w:r>
      <w:r w:rsidR="009749F4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serem combinados com a Orquestra.</w:t>
      </w:r>
    </w:p>
    <w:p w14:paraId="4D34AEA5" w14:textId="77777777" w:rsidR="009749F4" w:rsidRPr="00C66A3E" w:rsidRDefault="008C41FB" w:rsidP="008C41FB">
      <w:pPr>
        <w:pStyle w:val="PargrafodaLista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10.3 </w:t>
      </w:r>
      <w:r w:rsidR="009749F4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Ensaios gerais nos dias de Concerto, estes acontecem aos sábados de noite e o ensaio geral com o horário a definir pelo Maestro.</w:t>
      </w:r>
    </w:p>
    <w:p w14:paraId="791CD3F8" w14:textId="7A35D91D" w:rsidR="009749F4" w:rsidRPr="00C66A3E" w:rsidRDefault="008C41FB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10.4</w:t>
      </w:r>
      <w:r w:rsidR="009749F4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Os ensaios começarão no dia </w:t>
      </w:r>
      <w:r w:rsidR="00654062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07</w:t>
      </w:r>
      <w:r w:rsidR="00F91E21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</w:t>
      </w:r>
      <w:r w:rsidR="00EE4495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março</w:t>
      </w:r>
      <w:r w:rsidR="009749F4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</w:t>
      </w:r>
      <w:r w:rsidR="00274FBC" w:rsidRPr="00654062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2020</w:t>
      </w:r>
      <w:r w:rsidR="009749F4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.</w:t>
      </w:r>
    </w:p>
    <w:p w14:paraId="61FCBDBD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3807E430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Disposições Finais</w:t>
      </w:r>
    </w:p>
    <w:p w14:paraId="21C9C7D3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>O correto preenchimento da ficha de inscrição e a veracidade dos dados fornecidos são de inteira responsabilidade do candidato. O ato de submissão da ficha de inscrição significa o completo conhecimento e concordância do candidato ou seu responsável legal em relação às normas contidas neste Edital.</w:t>
      </w:r>
    </w:p>
    <w:p w14:paraId="5503C0F1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ab/>
        <w:t xml:space="preserve">A </w:t>
      </w:r>
      <w:r w:rsidR="00274FBC"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Filarmônica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da UFRN não se responsabiliza por problemas na inscrição via internet, motivadas por falhas de comunicação ou congestionamento das linhas de comunicação que venha a impossibilitar a transferência e o envio ou recebimento de dados e comunicações referentes a este Processo Seletivo.</w:t>
      </w:r>
    </w:p>
    <w:p w14:paraId="0C0DCED9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lastRenderedPageBreak/>
        <w:tab/>
        <w:t xml:space="preserve">Mais informações e detalhes sobre o Processo Seletivo estão disponíveis no site da Escola de Música da UFRN </w:t>
      </w:r>
      <w:r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(</w:t>
      </w:r>
      <w:hyperlink r:id="rId12" w:history="1">
        <w:r w:rsidRPr="00E41B4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s-ES"/>
          </w:rPr>
          <w:t>www.musica.ufrn.br</w:t>
        </w:r>
      </w:hyperlink>
      <w:r w:rsidRPr="00E41B47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),</w:t>
      </w:r>
      <w:r w:rsidRPr="00C66A3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onde também se encontram as ferramentas para Comunicação Administração da Orquestra.</w:t>
      </w:r>
    </w:p>
    <w:p w14:paraId="08C50086" w14:textId="77777777" w:rsidR="009749F4" w:rsidRPr="00C66A3E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08B1D62C" w14:textId="77777777" w:rsidR="009749F4" w:rsidRPr="00C66A3E" w:rsidRDefault="009749F4" w:rsidP="009749F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Comissão Organizadora</w:t>
      </w:r>
    </w:p>
    <w:p w14:paraId="29720005" w14:textId="3DE97D57" w:rsidR="009749F4" w:rsidRDefault="009749F4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417A4793" w14:textId="77777777" w:rsidR="00397B5A" w:rsidRPr="00C66A3E" w:rsidRDefault="00397B5A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157795D6" w14:textId="254FE3E8" w:rsidR="009749F4" w:rsidRPr="00C66A3E" w:rsidRDefault="009749F4" w:rsidP="004E50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66A3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Relação dos excertos orquestrais por instrumento</w:t>
      </w:r>
      <w:r w:rsidR="00397B5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(link disponível </w:t>
      </w:r>
      <w:r w:rsidR="00BC73C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no nome do instrumento)</w:t>
      </w:r>
      <w:r w:rsidRPr="00C66A3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:</w:t>
      </w:r>
    </w:p>
    <w:p w14:paraId="27BBFA4D" w14:textId="77777777" w:rsidR="004E5052" w:rsidRPr="00C66A3E" w:rsidRDefault="004E5052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14:paraId="717E215B" w14:textId="0B8BA0A1" w:rsidR="00FA6D1E" w:rsidRDefault="009357A0" w:rsidP="00B066FD">
      <w:pPr>
        <w:pStyle w:val="PargrafodaLista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13" w:history="1">
        <w:r w:rsidR="009749F4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Violino</w:t>
        </w:r>
        <w:r w:rsidR="008F27F1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/</w:t>
        </w:r>
        <w:r w:rsidR="008F27F1" w:rsidRPr="00497479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 xml:space="preserve"> Spalla</w:t>
        </w:r>
      </w:hyperlink>
      <w:r w:rsidR="004974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23428CE" w14:textId="77777777" w:rsidR="00B066FD" w:rsidRPr="00B066FD" w:rsidRDefault="00B066FD" w:rsidP="00B066FD">
      <w:pPr>
        <w:pStyle w:val="PargrafodaLista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CC79FF" w14:textId="0ACAB7A5" w:rsidR="00EF03B3" w:rsidRPr="008F27F1" w:rsidRDefault="00EF03B3" w:rsidP="00B066FD">
      <w:pPr>
        <w:pStyle w:val="Pargrafoda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Grieg- Peer Gynt Suíte Nº 1- 1º movimento</w:t>
      </w:r>
      <w:r w:rsidR="00080F16">
        <w:rPr>
          <w:rFonts w:ascii="Times New Roman" w:hAnsi="Times New Roman" w:cs="Times New Roman"/>
          <w:sz w:val="24"/>
          <w:szCs w:val="24"/>
        </w:rPr>
        <w:t>.</w:t>
      </w:r>
    </w:p>
    <w:p w14:paraId="7670ECAC" w14:textId="1DF3E38D" w:rsidR="00EF03B3" w:rsidRPr="008F27F1" w:rsidRDefault="00EF03B3" w:rsidP="00B066FD">
      <w:pPr>
        <w:pStyle w:val="Pargrafoda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Mozart- Sinfonia Nº35 - 1º movimento (compassos 1 até 21)</w:t>
      </w:r>
      <w:r w:rsidR="00080F16">
        <w:rPr>
          <w:rFonts w:ascii="Times New Roman" w:hAnsi="Times New Roman" w:cs="Times New Roman"/>
          <w:sz w:val="24"/>
          <w:szCs w:val="24"/>
        </w:rPr>
        <w:t>.</w:t>
      </w:r>
    </w:p>
    <w:p w14:paraId="653475CC" w14:textId="19471A5E" w:rsidR="00EF03B3" w:rsidRPr="008F27F1" w:rsidRDefault="00EF03B3" w:rsidP="00B066FD">
      <w:pPr>
        <w:pStyle w:val="Pargrafoda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Beethoven – Sinfonia Nº 7- 1º mov (Vivace) - 3º mov (Presto) e 4º mov (Allegro com brio) sem repetição.</w:t>
      </w:r>
    </w:p>
    <w:p w14:paraId="289801EE" w14:textId="4C91A744" w:rsidR="00EF03B3" w:rsidRPr="008F27F1" w:rsidRDefault="00EF03B3" w:rsidP="00B066FD">
      <w:pPr>
        <w:pStyle w:val="Pargrafoda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Glinka- Abertura “Russlan e Ludmila”</w:t>
      </w:r>
      <w:r w:rsidR="00080F16">
        <w:rPr>
          <w:rFonts w:ascii="Times New Roman" w:hAnsi="Times New Roman" w:cs="Times New Roman"/>
          <w:sz w:val="24"/>
          <w:szCs w:val="24"/>
        </w:rPr>
        <w:t>.</w:t>
      </w:r>
    </w:p>
    <w:p w14:paraId="6A8ED3BC" w14:textId="3EAEA235" w:rsidR="00EF03B3" w:rsidRPr="00B46112" w:rsidRDefault="00EF03B3" w:rsidP="00B066FD">
      <w:pPr>
        <w:pStyle w:val="Pargrafoda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46112">
        <w:rPr>
          <w:rFonts w:ascii="Times New Roman" w:hAnsi="Times New Roman" w:cs="Times New Roman"/>
          <w:sz w:val="24"/>
          <w:szCs w:val="24"/>
          <w:lang w:val="en-US"/>
        </w:rPr>
        <w:t>Mendelssohn- Midsummer Night`s Dream- Allegro vivace</w:t>
      </w:r>
      <w:r w:rsidR="00080F16" w:rsidRPr="00B4611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C6F82A" w14:textId="77777777" w:rsidR="00D94D6E" w:rsidRPr="00B46112" w:rsidRDefault="00D94D6E" w:rsidP="00B066FD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2693BCD" w14:textId="6BF0DF77" w:rsidR="00D94D6E" w:rsidRPr="006A3233" w:rsidRDefault="00D94D6E" w:rsidP="00B066FD">
      <w:pPr>
        <w:pStyle w:val="PargrafodaLista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A3233">
        <w:rPr>
          <w:rFonts w:ascii="Times New Roman" w:hAnsi="Times New Roman" w:cs="Times New Roman"/>
          <w:sz w:val="24"/>
          <w:szCs w:val="24"/>
          <w:lang w:val="es-ES"/>
        </w:rPr>
        <w:t>Rimsky-Korsakov- Scheherazade - 4º movimiento Lento Recitativo</w:t>
      </w:r>
      <w:r w:rsidR="008F27F1" w:rsidRPr="006A3233">
        <w:rPr>
          <w:rFonts w:ascii="Times New Roman" w:hAnsi="Times New Roman" w:cs="Times New Roman"/>
          <w:sz w:val="24"/>
          <w:szCs w:val="24"/>
          <w:lang w:val="es-ES"/>
        </w:rPr>
        <w:t xml:space="preserve"> - </w:t>
      </w:r>
      <w:r w:rsidR="008F27F1" w:rsidRPr="006A3233">
        <w:rPr>
          <w:rFonts w:ascii="Times New Roman" w:hAnsi="Times New Roman" w:cs="Times New Roman"/>
          <w:b/>
          <w:bCs/>
          <w:sz w:val="24"/>
          <w:szCs w:val="24"/>
          <w:lang w:val="es-ES"/>
        </w:rPr>
        <w:t>(Spalla).</w:t>
      </w:r>
    </w:p>
    <w:p w14:paraId="1A27CAD7" w14:textId="18F7E975" w:rsidR="00D94D6E" w:rsidRPr="00B46112" w:rsidRDefault="00D94D6E" w:rsidP="00B066FD">
      <w:pPr>
        <w:pStyle w:val="PargrafodaLista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46112">
        <w:rPr>
          <w:rFonts w:ascii="Times New Roman" w:hAnsi="Times New Roman" w:cs="Times New Roman"/>
          <w:sz w:val="24"/>
          <w:szCs w:val="24"/>
          <w:lang w:val="en-US"/>
        </w:rPr>
        <w:t>Tchaikovsky- Lago dos Cisnes- Scene Nº 4-Allegro non troppo</w:t>
      </w:r>
      <w:r w:rsidR="008F27F1" w:rsidRPr="00B46112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bookmarkStart w:id="3" w:name="_Hlk30742571"/>
      <w:r w:rsidR="008F27F1" w:rsidRPr="00B46112">
        <w:rPr>
          <w:rFonts w:ascii="Times New Roman" w:hAnsi="Times New Roman" w:cs="Times New Roman"/>
          <w:b/>
          <w:bCs/>
          <w:sz w:val="24"/>
          <w:szCs w:val="24"/>
          <w:lang w:val="en-US"/>
        </w:rPr>
        <w:t>(Spalla).</w:t>
      </w:r>
      <w:bookmarkEnd w:id="3"/>
    </w:p>
    <w:p w14:paraId="3CC0711C" w14:textId="1E06D323" w:rsidR="00AD5FC1" w:rsidRPr="008F27F1" w:rsidRDefault="009357A0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14" w:history="1">
        <w:r w:rsidR="009749F4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Viola</w:t>
        </w:r>
      </w:hyperlink>
    </w:p>
    <w:p w14:paraId="205CB925" w14:textId="3157AD31" w:rsidR="004051B0" w:rsidRPr="008F27F1" w:rsidRDefault="004051B0" w:rsidP="00B066FD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F27F1">
        <w:rPr>
          <w:rFonts w:ascii="Times New Roman" w:hAnsi="Times New Roman" w:cs="Times New Roman"/>
          <w:sz w:val="24"/>
          <w:szCs w:val="24"/>
        </w:rPr>
        <w:t>Dvořák- Sinfonia Nº 9, 1º movimento, compassos 292–316.</w:t>
      </w:r>
    </w:p>
    <w:p w14:paraId="0AD6EB01" w14:textId="044E33C0" w:rsidR="004051B0" w:rsidRPr="008F27F1" w:rsidRDefault="004051B0" w:rsidP="00B066FD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Brahms - Sinfonia Nº 1, 2º movimento, compassos (53–62) e 4to movimento, compassos (289–300).</w:t>
      </w:r>
    </w:p>
    <w:p w14:paraId="7202311E" w14:textId="343A0828" w:rsidR="004051B0" w:rsidRPr="008F27F1" w:rsidRDefault="004051B0" w:rsidP="00B066FD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noProof/>
          <w:sz w:val="24"/>
          <w:szCs w:val="24"/>
        </w:rPr>
        <w:t>Mendelssohn</w:t>
      </w:r>
      <w:r w:rsidR="008F2103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noProof/>
          <w:sz w:val="24"/>
          <w:szCs w:val="24"/>
        </w:rPr>
        <w:t xml:space="preserve"> Sinfonia Nº 4, 2º movimento, os primeiros 27 compassos omitendo a pausa de sete compassos.</w:t>
      </w:r>
    </w:p>
    <w:p w14:paraId="172277DB" w14:textId="21A9C993" w:rsidR="004051B0" w:rsidRPr="008F27F1" w:rsidRDefault="008F2103" w:rsidP="00B066FD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Mozart - </w:t>
      </w:r>
      <w:r w:rsidR="004051B0" w:rsidRPr="008F27F1">
        <w:rPr>
          <w:rFonts w:ascii="Times New Roman" w:hAnsi="Times New Roman" w:cs="Times New Roman"/>
          <w:sz w:val="24"/>
          <w:szCs w:val="24"/>
        </w:rPr>
        <w:t xml:space="preserve">Flauta Mágica - do compasso 27 até </w:t>
      </w:r>
      <w:r>
        <w:rPr>
          <w:rFonts w:ascii="Times New Roman" w:hAnsi="Times New Roman" w:cs="Times New Roman"/>
          <w:sz w:val="24"/>
          <w:szCs w:val="24"/>
        </w:rPr>
        <w:t>compasso 58</w:t>
      </w:r>
      <w:r w:rsidR="004051B0" w:rsidRPr="008F27F1">
        <w:rPr>
          <w:rFonts w:ascii="Times New Roman" w:hAnsi="Times New Roman" w:cs="Times New Roman"/>
          <w:sz w:val="24"/>
          <w:szCs w:val="24"/>
        </w:rPr>
        <w:t>.</w:t>
      </w:r>
    </w:p>
    <w:p w14:paraId="3DC0212E" w14:textId="7A48411F" w:rsidR="009749F4" w:rsidRPr="008F27F1" w:rsidRDefault="009357A0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15" w:history="1">
        <w:r w:rsidR="00274FBC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Violoncelo</w:t>
        </w:r>
      </w:hyperlink>
    </w:p>
    <w:p w14:paraId="36C9CEFD" w14:textId="636EB3BC" w:rsidR="00905F11" w:rsidRPr="008F27F1" w:rsidRDefault="00905F11" w:rsidP="00B066FD">
      <w:pPr>
        <w:pStyle w:val="PargrafodaList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Beethoven - Sinfonia Nº 7 - 2º movimento- Letra A de ensaio até letra B.</w:t>
      </w:r>
    </w:p>
    <w:p w14:paraId="7716A150" w14:textId="1373FAF1" w:rsidR="00905F11" w:rsidRPr="008F27F1" w:rsidRDefault="00905F11" w:rsidP="00B066FD">
      <w:pPr>
        <w:pStyle w:val="PargrafodaList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Mendelssohn - Sonho de uma noite de verão - Letra C de ensaio, até letra D; Letra N de ensaio até letra O.</w:t>
      </w:r>
    </w:p>
    <w:p w14:paraId="3A377F5C" w14:textId="3EC74800" w:rsidR="00905F11" w:rsidRPr="008F27F1" w:rsidRDefault="00905F11" w:rsidP="00B066FD">
      <w:pPr>
        <w:pStyle w:val="PargrafodaList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Beethoven - Sinfonia Nº 5 - 2º movimento- Compassos 1 a 10; 49 a 60 e 98 a 106.</w:t>
      </w:r>
    </w:p>
    <w:p w14:paraId="7E1DCBA7" w14:textId="3A70A625" w:rsidR="00905F11" w:rsidRPr="008F27F1" w:rsidRDefault="00905F11" w:rsidP="00B066FD">
      <w:pPr>
        <w:pStyle w:val="PargrafodaList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lastRenderedPageBreak/>
        <w:t>R. Strauss - Ein Heldenleben (Vida de herói) - do início até o final do nº 5 de ensaio.</w:t>
      </w:r>
    </w:p>
    <w:p w14:paraId="0EC5ABAB" w14:textId="3FD77F3D" w:rsidR="009749F4" w:rsidRPr="008F27F1" w:rsidRDefault="009357A0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16" w:history="1">
        <w:r w:rsidR="009749F4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Contrabaixo</w:t>
        </w:r>
      </w:hyperlink>
    </w:p>
    <w:p w14:paraId="01AFD7FE" w14:textId="77777777" w:rsidR="00E10F2A" w:rsidRPr="008F27F1" w:rsidRDefault="00E10F2A" w:rsidP="00B066FD">
      <w:pPr>
        <w:pStyle w:val="PargrafodaLista"/>
        <w:numPr>
          <w:ilvl w:val="0"/>
          <w:numId w:val="3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Beethoven- Sinfonia Nº 7- 1º movimento - compasso 83 até 108 (letra C de ensaio).</w:t>
      </w:r>
    </w:p>
    <w:p w14:paraId="69423696" w14:textId="77777777" w:rsidR="002B16B5" w:rsidRPr="008F27F1" w:rsidRDefault="002B16B5" w:rsidP="00B066FD">
      <w:pPr>
        <w:pStyle w:val="PargrafodaLista"/>
        <w:numPr>
          <w:ilvl w:val="0"/>
          <w:numId w:val="3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Beethoven- Sinfonia Nº 7- 3º movimento- compasso 191 até 214 (letra G de ensaio).</w:t>
      </w:r>
    </w:p>
    <w:p w14:paraId="1454320C" w14:textId="77777777" w:rsidR="00E10F2A" w:rsidRPr="008F27F1" w:rsidRDefault="00E10F2A" w:rsidP="00B066FD">
      <w:pPr>
        <w:pStyle w:val="PargrafodaLista"/>
        <w:numPr>
          <w:ilvl w:val="0"/>
          <w:numId w:val="3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Beethoven- Concerto para piano Nº 5 - 1º movimento - compasso 55 até 75.</w:t>
      </w:r>
    </w:p>
    <w:p w14:paraId="7D10AF00" w14:textId="77777777" w:rsidR="00E10F2A" w:rsidRPr="008F27F1" w:rsidRDefault="00E10F2A" w:rsidP="00B066FD">
      <w:pPr>
        <w:pStyle w:val="PargrafodaLista"/>
        <w:numPr>
          <w:ilvl w:val="0"/>
          <w:numId w:val="3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Beethoven- Sinfonia Nº 5- 3º movimento- compasso 141 até 196 (letra B de ensaio).</w:t>
      </w:r>
    </w:p>
    <w:p w14:paraId="5DFC638E" w14:textId="77777777" w:rsidR="00265BBE" w:rsidRPr="008F27F1" w:rsidRDefault="00265BBE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50577D50" w14:textId="77777777" w:rsidR="004E5052" w:rsidRPr="008F27F1" w:rsidRDefault="004E5052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476F36C3" w14:textId="4FB5057C" w:rsidR="005759BD" w:rsidRPr="008F27F1" w:rsidRDefault="009357A0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17" w:history="1">
        <w:r w:rsidR="000F7D48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Flauta/Piccolo</w:t>
        </w:r>
      </w:hyperlink>
    </w:p>
    <w:p w14:paraId="67F5E6E1" w14:textId="7471FAB8" w:rsidR="00EB6716" w:rsidRPr="008F27F1" w:rsidRDefault="00EB6716" w:rsidP="00B066FD">
      <w:pPr>
        <w:pStyle w:val="PargrafodaLista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Rossini- Abertura Guillaume Tell – Andante - 2º compasso de F até o Alegro Vivace.</w:t>
      </w:r>
    </w:p>
    <w:p w14:paraId="5FA74723" w14:textId="77777777" w:rsidR="00EB6716" w:rsidRPr="008F27F1" w:rsidRDefault="00EB6716" w:rsidP="00B066FD">
      <w:pPr>
        <w:pStyle w:val="PargrafodaLista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Mendelssohn - A Midsummer Night’s Dream – Scherzo – 2º compasso antes de P até o final - Flauta.</w:t>
      </w:r>
    </w:p>
    <w:p w14:paraId="2F60FE28" w14:textId="77777777" w:rsidR="00EB6716" w:rsidRPr="008F27F1" w:rsidRDefault="00EB6716" w:rsidP="00B066FD">
      <w:pPr>
        <w:pStyle w:val="PargrafodaLista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Bizet – Suíte Carmen Nº 1- Intermezzo - Flauta.</w:t>
      </w:r>
    </w:p>
    <w:p w14:paraId="37030259" w14:textId="77777777" w:rsidR="00EB6716" w:rsidRPr="008F27F1" w:rsidRDefault="00EB6716" w:rsidP="00B066FD">
      <w:pPr>
        <w:pStyle w:val="PargrafodaLista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Rimsky Korsakoff – Capriccio Espaganol – vários trechos - Flauta e Piccolo</w:t>
      </w:r>
    </w:p>
    <w:p w14:paraId="097DE48E" w14:textId="77777777" w:rsidR="00EB6716" w:rsidRPr="008F27F1" w:rsidRDefault="00EB6716" w:rsidP="00B066FD">
      <w:pPr>
        <w:pStyle w:val="PargrafodaLista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Borodin – Danças Polovtsian – vários trechos - Flauta e Piccolo (2 páginas)</w:t>
      </w:r>
    </w:p>
    <w:p w14:paraId="7E719F36" w14:textId="6E50C360" w:rsidR="00EB6716" w:rsidRPr="00497479" w:rsidRDefault="00EB6716" w:rsidP="00497479">
      <w:pPr>
        <w:pStyle w:val="PargrafodaLista"/>
        <w:numPr>
          <w:ilvl w:val="0"/>
          <w:numId w:val="43"/>
        </w:numPr>
        <w:rPr>
          <w:rFonts w:ascii="Times New Roman" w:hAnsi="Times New Roman" w:cs="Times New Roman"/>
          <w:noProof/>
          <w:sz w:val="24"/>
          <w:szCs w:val="24"/>
        </w:rPr>
      </w:pPr>
      <w:r w:rsidRPr="008F27F1">
        <w:rPr>
          <w:rFonts w:ascii="Times New Roman" w:hAnsi="Times New Roman" w:cs="Times New Roman"/>
          <w:noProof/>
          <w:sz w:val="24"/>
          <w:szCs w:val="24"/>
        </w:rPr>
        <w:t>Debussy - Prelúdio à Tarde de um Fauno – varios trechos – Flauta.</w:t>
      </w:r>
    </w:p>
    <w:p w14:paraId="1094A25F" w14:textId="4E8C6695" w:rsidR="009749F4" w:rsidRPr="008F27F1" w:rsidRDefault="009357A0" w:rsidP="00B066FD">
      <w:pPr>
        <w:pStyle w:val="PargrafodaLista"/>
        <w:spacing w:after="0" w:line="36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18" w:history="1">
        <w:r w:rsidR="009749F4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Oboé</w:t>
        </w:r>
      </w:hyperlink>
    </w:p>
    <w:p w14:paraId="43C9DD38" w14:textId="6DEA2ED9" w:rsidR="00FD5AAF" w:rsidRPr="008F27F1" w:rsidRDefault="00FD5AAF" w:rsidP="00B066FD">
      <w:pPr>
        <w:pStyle w:val="PargrafodaList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Brahms - Variações sobre um tema de Haydn- Tema- compasso 1 até 29</w:t>
      </w:r>
      <w:r w:rsidR="00DD3E1A" w:rsidRPr="008F27F1">
        <w:rPr>
          <w:rFonts w:ascii="Times New Roman" w:hAnsi="Times New Roman" w:cs="Times New Roman"/>
          <w:sz w:val="24"/>
          <w:szCs w:val="24"/>
        </w:rPr>
        <w:t>.</w:t>
      </w:r>
    </w:p>
    <w:p w14:paraId="323892CC" w14:textId="3A33AA3A" w:rsidR="00FD5AAF" w:rsidRPr="008F27F1" w:rsidRDefault="00FD5AAF" w:rsidP="00B066FD">
      <w:pPr>
        <w:pStyle w:val="PargrafodaList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Mendelssohn- Sinfonia Nº 3 - 2º movimento </w:t>
      </w:r>
      <w:r w:rsidR="00324628">
        <w:rPr>
          <w:rFonts w:ascii="Times New Roman" w:hAnsi="Times New Roman" w:cs="Times New Roman"/>
          <w:sz w:val="24"/>
          <w:szCs w:val="24"/>
        </w:rPr>
        <w:t xml:space="preserve">- </w:t>
      </w:r>
      <w:r w:rsidRPr="008F27F1">
        <w:rPr>
          <w:rFonts w:ascii="Times New Roman" w:hAnsi="Times New Roman" w:cs="Times New Roman"/>
          <w:sz w:val="24"/>
          <w:szCs w:val="24"/>
        </w:rPr>
        <w:t>compasso 32 até 46</w:t>
      </w:r>
      <w:r w:rsidR="00DD3E1A" w:rsidRPr="008F27F1">
        <w:rPr>
          <w:rFonts w:ascii="Times New Roman" w:hAnsi="Times New Roman" w:cs="Times New Roman"/>
          <w:sz w:val="24"/>
          <w:szCs w:val="24"/>
        </w:rPr>
        <w:t>.</w:t>
      </w:r>
    </w:p>
    <w:p w14:paraId="57506F47" w14:textId="0B4D7BDE" w:rsidR="00FD5AAF" w:rsidRPr="008F27F1" w:rsidRDefault="00FD5AAF" w:rsidP="00B066FD">
      <w:pPr>
        <w:pStyle w:val="PargrafodaLista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Ravel - Le Tombeau de Couperin- I Prelude - II Forlane</w:t>
      </w:r>
      <w:r w:rsidR="00DD3E1A" w:rsidRPr="008F27F1">
        <w:rPr>
          <w:rFonts w:ascii="Times New Roman" w:hAnsi="Times New Roman" w:cs="Times New Roman"/>
          <w:sz w:val="24"/>
          <w:szCs w:val="24"/>
        </w:rPr>
        <w:t>.</w:t>
      </w:r>
    </w:p>
    <w:p w14:paraId="3125CD96" w14:textId="489DC68F" w:rsidR="009749F4" w:rsidRPr="008F27F1" w:rsidRDefault="009357A0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19" w:history="1">
        <w:r w:rsidR="00DD3E1A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Clarineta</w:t>
        </w:r>
      </w:hyperlink>
    </w:p>
    <w:p w14:paraId="1CE96A5C" w14:textId="044BED1A" w:rsidR="00581C6B" w:rsidRPr="008F27F1" w:rsidRDefault="00581C6B" w:rsidP="00B066FD">
      <w:pPr>
        <w:pStyle w:val="Pargrafoda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Berlioz - Sinfonia Fantástica - 2º movimento - 3º compasso de 43 até 44 -</w:t>
      </w:r>
      <w:r w:rsidR="00DD3E1A" w:rsidRPr="008F27F1">
        <w:rPr>
          <w:rFonts w:ascii="Times New Roman" w:hAnsi="Times New Roman" w:cs="Times New Roman"/>
          <w:sz w:val="24"/>
          <w:szCs w:val="24"/>
        </w:rPr>
        <w:t>Clarineta</w:t>
      </w:r>
      <w:r w:rsidRPr="008F27F1">
        <w:rPr>
          <w:rFonts w:ascii="Times New Roman" w:hAnsi="Times New Roman" w:cs="Times New Roman"/>
          <w:sz w:val="24"/>
          <w:szCs w:val="24"/>
        </w:rPr>
        <w:t xml:space="preserve"> em Bb.</w:t>
      </w:r>
    </w:p>
    <w:p w14:paraId="41A20F4F" w14:textId="254C9434" w:rsidR="00581C6B" w:rsidRPr="008F27F1" w:rsidRDefault="00581C6B" w:rsidP="00B066FD">
      <w:pPr>
        <w:pStyle w:val="Pargrafoda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Beethoven – Sinfonia Nº 5 – 2º movimento- seleção marcada - </w:t>
      </w:r>
      <w:r w:rsidR="00DD3E1A" w:rsidRPr="008F27F1">
        <w:rPr>
          <w:rFonts w:ascii="Times New Roman" w:hAnsi="Times New Roman" w:cs="Times New Roman"/>
          <w:sz w:val="24"/>
          <w:szCs w:val="24"/>
        </w:rPr>
        <w:t>Clarineta</w:t>
      </w:r>
      <w:r w:rsidRPr="008F27F1">
        <w:rPr>
          <w:rFonts w:ascii="Times New Roman" w:hAnsi="Times New Roman" w:cs="Times New Roman"/>
          <w:sz w:val="24"/>
          <w:szCs w:val="24"/>
        </w:rPr>
        <w:t xml:space="preserve"> em Bb.</w:t>
      </w:r>
    </w:p>
    <w:p w14:paraId="013212E9" w14:textId="3F002FA4" w:rsidR="00581C6B" w:rsidRPr="008F27F1" w:rsidRDefault="00581C6B" w:rsidP="00B066FD">
      <w:pPr>
        <w:pStyle w:val="Pargrafoda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noProof/>
          <w:sz w:val="24"/>
          <w:szCs w:val="24"/>
        </w:rPr>
        <w:t>Dvorak- Sinfonia Nº 9 “Novo Mundo” – 3º movimento (</w:t>
      </w:r>
      <w:r w:rsidRPr="008F27F1">
        <w:rPr>
          <w:rFonts w:ascii="Times New Roman" w:hAnsi="Times New Roman" w:cs="Times New Roman"/>
          <w:sz w:val="24"/>
          <w:szCs w:val="24"/>
        </w:rPr>
        <w:t>seleção</w:t>
      </w:r>
      <w:r w:rsidRPr="008F27F1">
        <w:rPr>
          <w:rFonts w:ascii="Times New Roman" w:hAnsi="Times New Roman" w:cs="Times New Roman"/>
          <w:noProof/>
          <w:sz w:val="24"/>
          <w:szCs w:val="24"/>
        </w:rPr>
        <w:t xml:space="preserve"> marcada) e 4º movimento (3 compassos antes do Nº de ensaio 3 até o Nº de ensaio 4) </w:t>
      </w:r>
      <w:r w:rsidRPr="008F27F1">
        <w:rPr>
          <w:rFonts w:ascii="Times New Roman" w:hAnsi="Times New Roman" w:cs="Times New Roman"/>
          <w:sz w:val="24"/>
          <w:szCs w:val="24"/>
        </w:rPr>
        <w:t xml:space="preserve">- </w:t>
      </w:r>
      <w:r w:rsidR="00DD3E1A" w:rsidRPr="008F27F1">
        <w:rPr>
          <w:rFonts w:ascii="Times New Roman" w:hAnsi="Times New Roman" w:cs="Times New Roman"/>
          <w:sz w:val="24"/>
          <w:szCs w:val="24"/>
        </w:rPr>
        <w:t>Clarineta</w:t>
      </w:r>
      <w:r w:rsidRPr="008F27F1">
        <w:rPr>
          <w:rFonts w:ascii="Times New Roman" w:hAnsi="Times New Roman" w:cs="Times New Roman"/>
          <w:sz w:val="24"/>
          <w:szCs w:val="24"/>
        </w:rPr>
        <w:t xml:space="preserve"> em Bb.</w:t>
      </w:r>
    </w:p>
    <w:p w14:paraId="0E98F486" w14:textId="6C68B747" w:rsidR="00581C6B" w:rsidRPr="008F27F1" w:rsidRDefault="00581C6B" w:rsidP="00B066FD">
      <w:pPr>
        <w:pStyle w:val="Pargrafoda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lastRenderedPageBreak/>
        <w:t xml:space="preserve">Borodin - Danças Polovtsian – Allegro vivo (3ºcompasso até a marcação) e Presto (5º compasso até letra B de ensaio) - </w:t>
      </w:r>
      <w:r w:rsidR="00DD3E1A" w:rsidRPr="008F27F1">
        <w:rPr>
          <w:rFonts w:ascii="Times New Roman" w:hAnsi="Times New Roman" w:cs="Times New Roman"/>
          <w:sz w:val="24"/>
          <w:szCs w:val="24"/>
        </w:rPr>
        <w:t>Clarineta</w:t>
      </w:r>
      <w:r w:rsidRPr="008F27F1">
        <w:rPr>
          <w:rFonts w:ascii="Times New Roman" w:hAnsi="Times New Roman" w:cs="Times New Roman"/>
          <w:sz w:val="24"/>
          <w:szCs w:val="24"/>
        </w:rPr>
        <w:t xml:space="preserve"> em Bb.</w:t>
      </w:r>
    </w:p>
    <w:p w14:paraId="124CBA61" w14:textId="0F1BF598" w:rsidR="009749F4" w:rsidRPr="008F27F1" w:rsidRDefault="009357A0" w:rsidP="00B066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20" w:history="1">
        <w:r w:rsidR="009749F4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Fagote</w:t>
        </w:r>
      </w:hyperlink>
    </w:p>
    <w:p w14:paraId="17B74A03" w14:textId="77777777" w:rsidR="00590308" w:rsidRPr="00590308" w:rsidRDefault="00590308" w:rsidP="00B066FD">
      <w:pPr>
        <w:pStyle w:val="PargrafodaLista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308">
        <w:rPr>
          <w:rFonts w:ascii="Times New Roman" w:hAnsi="Times New Roman" w:cs="Times New Roman"/>
          <w:sz w:val="24"/>
          <w:szCs w:val="24"/>
        </w:rPr>
        <w:t>Dukas- Aprendiz de Feiticeiro – do 43 até o 45.</w:t>
      </w:r>
    </w:p>
    <w:p w14:paraId="6D9F2257" w14:textId="77777777" w:rsidR="00590308" w:rsidRPr="00590308" w:rsidRDefault="00590308" w:rsidP="00B066FD">
      <w:pPr>
        <w:pStyle w:val="PargrafodaLista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308">
        <w:rPr>
          <w:rFonts w:ascii="Times New Roman" w:hAnsi="Times New Roman" w:cs="Times New Roman"/>
          <w:sz w:val="24"/>
          <w:szCs w:val="24"/>
        </w:rPr>
        <w:t>Beethoven- Sinfonia Nº 7- 2º movimento 9 compassos antes de E até F.</w:t>
      </w:r>
    </w:p>
    <w:p w14:paraId="0CF547DD" w14:textId="77777777" w:rsidR="00590308" w:rsidRPr="00590308" w:rsidRDefault="00590308" w:rsidP="00B066FD">
      <w:pPr>
        <w:pStyle w:val="PargrafodaLista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308">
        <w:rPr>
          <w:rFonts w:ascii="Times New Roman" w:hAnsi="Times New Roman" w:cs="Times New Roman"/>
          <w:sz w:val="24"/>
          <w:szCs w:val="24"/>
        </w:rPr>
        <w:t>Beethoven- Sinfonia 5º- 3º movimento- a partir do compasso 166.</w:t>
      </w:r>
    </w:p>
    <w:p w14:paraId="78F2C6E5" w14:textId="38D29E43" w:rsidR="00DD3E1A" w:rsidRPr="00590308" w:rsidRDefault="00590308" w:rsidP="00B066FD">
      <w:pPr>
        <w:pStyle w:val="PargrafodaLista"/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590308">
        <w:rPr>
          <w:rFonts w:ascii="Times New Roman" w:hAnsi="Times New Roman" w:cs="Times New Roman"/>
          <w:sz w:val="24"/>
          <w:szCs w:val="24"/>
        </w:rPr>
        <w:t>Tchaikovsky – Sinfonia Nº 5° - 3° movimento – Valsa- a partir do compasso 18.</w:t>
      </w:r>
    </w:p>
    <w:p w14:paraId="325541F5" w14:textId="77777777" w:rsidR="00590308" w:rsidRDefault="00590308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14:paraId="42DF7607" w14:textId="0E42273E" w:rsidR="00AF4631" w:rsidRPr="008F27F1" w:rsidRDefault="009357A0" w:rsidP="009749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21" w:history="1">
        <w:r w:rsidR="009749F4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Trompa</w:t>
        </w:r>
        <w:r w:rsidR="00AF4631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 xml:space="preserve"> Aguda</w:t>
        </w:r>
      </w:hyperlink>
    </w:p>
    <w:p w14:paraId="11BFB03B" w14:textId="3F9F1BBB" w:rsidR="00AF4631" w:rsidRPr="008F27F1" w:rsidRDefault="00AF4631" w:rsidP="00AF4631">
      <w:pPr>
        <w:pStyle w:val="PargrafodaList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Bruckner- Sinfonia Nº4- 1º movimento </w:t>
      </w:r>
      <w:r w:rsidR="00590308">
        <w:rPr>
          <w:rFonts w:ascii="Times New Roman" w:hAnsi="Times New Roman" w:cs="Times New Roman"/>
          <w:sz w:val="24"/>
          <w:szCs w:val="24"/>
        </w:rPr>
        <w:t>-</w:t>
      </w:r>
      <w:r w:rsidRPr="008F27F1">
        <w:rPr>
          <w:rFonts w:ascii="Times New Roman" w:hAnsi="Times New Roman" w:cs="Times New Roman"/>
          <w:sz w:val="24"/>
          <w:szCs w:val="24"/>
        </w:rPr>
        <w:t>7 compassos antes do Nº de ensaio 10 até 2º compasso de A</w:t>
      </w:r>
      <w:r w:rsidR="00590308">
        <w:rPr>
          <w:rFonts w:ascii="Times New Roman" w:hAnsi="Times New Roman" w:cs="Times New Roman"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sz w:val="24"/>
          <w:szCs w:val="24"/>
        </w:rPr>
        <w:t xml:space="preserve"> Trompa em F.</w:t>
      </w:r>
    </w:p>
    <w:p w14:paraId="01D87811" w14:textId="4E915009" w:rsidR="00AF4631" w:rsidRPr="008F27F1" w:rsidRDefault="00AF4631" w:rsidP="00AF4631">
      <w:pPr>
        <w:pStyle w:val="PargrafodaList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Strauss- Till Eulenspiegel Op.28 </w:t>
      </w:r>
      <w:r w:rsidR="00590308">
        <w:rPr>
          <w:rFonts w:ascii="Times New Roman" w:hAnsi="Times New Roman" w:cs="Times New Roman"/>
          <w:sz w:val="24"/>
          <w:szCs w:val="24"/>
        </w:rPr>
        <w:t xml:space="preserve">- </w:t>
      </w:r>
      <w:r w:rsidRPr="008F27F1">
        <w:rPr>
          <w:rFonts w:ascii="Times New Roman" w:hAnsi="Times New Roman" w:cs="Times New Roman"/>
          <w:sz w:val="24"/>
          <w:szCs w:val="24"/>
        </w:rPr>
        <w:t>compasso 6 até Nº 1 de ensaio</w:t>
      </w:r>
      <w:r w:rsidR="00590308">
        <w:rPr>
          <w:rFonts w:ascii="Times New Roman" w:hAnsi="Times New Roman" w:cs="Times New Roman"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sz w:val="24"/>
          <w:szCs w:val="24"/>
        </w:rPr>
        <w:t xml:space="preserve"> Trompa em F.</w:t>
      </w:r>
    </w:p>
    <w:p w14:paraId="6882D33B" w14:textId="523BA2CF" w:rsidR="00AF4631" w:rsidRPr="008F27F1" w:rsidRDefault="00AF4631" w:rsidP="00AF4631">
      <w:pPr>
        <w:pStyle w:val="PargrafodaList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Tchaikovsky- Sinfonia Nº 5- 2º movimento </w:t>
      </w:r>
      <w:r w:rsidR="00590308">
        <w:rPr>
          <w:rFonts w:ascii="Times New Roman" w:hAnsi="Times New Roman" w:cs="Times New Roman"/>
          <w:sz w:val="24"/>
          <w:szCs w:val="24"/>
        </w:rPr>
        <w:t>-</w:t>
      </w:r>
      <w:r w:rsidRPr="008F27F1">
        <w:rPr>
          <w:rFonts w:ascii="Times New Roman" w:hAnsi="Times New Roman" w:cs="Times New Roman"/>
          <w:sz w:val="24"/>
          <w:szCs w:val="24"/>
        </w:rPr>
        <w:t>compasso 8 até 8 antes de A</w:t>
      </w:r>
      <w:r w:rsidR="00590308">
        <w:rPr>
          <w:rFonts w:ascii="Times New Roman" w:hAnsi="Times New Roman" w:cs="Times New Roman"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sz w:val="24"/>
          <w:szCs w:val="24"/>
        </w:rPr>
        <w:t xml:space="preserve"> Trompa in F.</w:t>
      </w:r>
    </w:p>
    <w:p w14:paraId="7DEE5AF8" w14:textId="0E3ECF99" w:rsidR="00AF4631" w:rsidRPr="008F27F1" w:rsidRDefault="00AF4631" w:rsidP="00AF4631">
      <w:pPr>
        <w:pStyle w:val="PargrafodaList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Beethoven Sinfonia Nº</w:t>
      </w:r>
      <w:r w:rsidR="0059753E" w:rsidRPr="008F27F1">
        <w:rPr>
          <w:rFonts w:ascii="Times New Roman" w:hAnsi="Times New Roman" w:cs="Times New Roman"/>
          <w:sz w:val="24"/>
          <w:szCs w:val="24"/>
        </w:rPr>
        <w:t xml:space="preserve"> </w:t>
      </w:r>
      <w:r w:rsidRPr="008F27F1">
        <w:rPr>
          <w:rFonts w:ascii="Times New Roman" w:hAnsi="Times New Roman" w:cs="Times New Roman"/>
          <w:sz w:val="24"/>
          <w:szCs w:val="24"/>
        </w:rPr>
        <w:t xml:space="preserve">7- 1º movimento </w:t>
      </w:r>
      <w:r w:rsidR="00590308">
        <w:rPr>
          <w:rFonts w:ascii="Times New Roman" w:hAnsi="Times New Roman" w:cs="Times New Roman"/>
          <w:sz w:val="24"/>
          <w:szCs w:val="24"/>
        </w:rPr>
        <w:t xml:space="preserve">- </w:t>
      </w:r>
      <w:r w:rsidRPr="008F27F1">
        <w:rPr>
          <w:rFonts w:ascii="Times New Roman" w:hAnsi="Times New Roman" w:cs="Times New Roman"/>
          <w:sz w:val="24"/>
          <w:szCs w:val="24"/>
        </w:rPr>
        <w:t>compasso 89 até 110</w:t>
      </w:r>
      <w:r w:rsidR="00590308">
        <w:rPr>
          <w:rFonts w:ascii="Times New Roman" w:hAnsi="Times New Roman" w:cs="Times New Roman"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sz w:val="24"/>
          <w:szCs w:val="24"/>
        </w:rPr>
        <w:t xml:space="preserve"> Trompa em A.</w:t>
      </w:r>
    </w:p>
    <w:p w14:paraId="6116CCDB" w14:textId="42BDD7F5" w:rsidR="00AF4631" w:rsidRPr="008F27F1" w:rsidRDefault="00AF4631" w:rsidP="00AF4631">
      <w:pPr>
        <w:pStyle w:val="Pargrafoda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0004F" w14:textId="0DC7076C" w:rsidR="00AF4631" w:rsidRDefault="009357A0" w:rsidP="00AF4631">
      <w:pPr>
        <w:pStyle w:val="PargrafodaLista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22" w:history="1">
        <w:r w:rsidR="00AF4631" w:rsidRPr="00497479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Trompa Grave</w:t>
        </w:r>
      </w:hyperlink>
    </w:p>
    <w:p w14:paraId="10C96209" w14:textId="77777777" w:rsidR="00B066FD" w:rsidRPr="008F27F1" w:rsidRDefault="00B066FD" w:rsidP="00AF4631">
      <w:pPr>
        <w:pStyle w:val="PargrafodaLista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579B41" w14:textId="77777777" w:rsidR="00AF4631" w:rsidRPr="008F27F1" w:rsidRDefault="00AF4631" w:rsidP="00AF4631">
      <w:pPr>
        <w:pStyle w:val="PargrafodaList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Beethoven- Sinfonia Nº 7- 3º movimento- Trompa em D</w:t>
      </w:r>
    </w:p>
    <w:p w14:paraId="24EC0A45" w14:textId="653889D4" w:rsidR="00AF4631" w:rsidRPr="008F27F1" w:rsidRDefault="00AF4631" w:rsidP="00AF4631">
      <w:pPr>
        <w:pStyle w:val="PargrafodaList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Wagner- Prelude to Das Rheingold</w:t>
      </w:r>
      <w:r w:rsidR="00590308">
        <w:rPr>
          <w:rFonts w:ascii="Times New Roman" w:hAnsi="Times New Roman" w:cs="Times New Roman"/>
          <w:sz w:val="24"/>
          <w:szCs w:val="24"/>
        </w:rPr>
        <w:t xml:space="preserve"> - </w:t>
      </w:r>
      <w:r w:rsidRPr="008F27F1">
        <w:rPr>
          <w:rFonts w:ascii="Times New Roman" w:hAnsi="Times New Roman" w:cs="Times New Roman"/>
          <w:sz w:val="24"/>
          <w:szCs w:val="24"/>
        </w:rPr>
        <w:t>compasso 13 até 62</w:t>
      </w:r>
      <w:r w:rsidR="00590308">
        <w:rPr>
          <w:rFonts w:ascii="Times New Roman" w:hAnsi="Times New Roman" w:cs="Times New Roman"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sz w:val="24"/>
          <w:szCs w:val="24"/>
        </w:rPr>
        <w:t xml:space="preserve"> Trompa em Eb.</w:t>
      </w:r>
    </w:p>
    <w:p w14:paraId="0E52C413" w14:textId="35C1E335" w:rsidR="00AF4631" w:rsidRPr="008F27F1" w:rsidRDefault="00AF4631" w:rsidP="00AF4631">
      <w:pPr>
        <w:pStyle w:val="PargrafodaList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Beethoven Sinfonia Nº7- 1º movimento </w:t>
      </w:r>
      <w:r w:rsidR="00590308">
        <w:rPr>
          <w:rFonts w:ascii="Times New Roman" w:hAnsi="Times New Roman" w:cs="Times New Roman"/>
          <w:sz w:val="24"/>
          <w:szCs w:val="24"/>
        </w:rPr>
        <w:t xml:space="preserve">- </w:t>
      </w:r>
      <w:r w:rsidRPr="008F27F1">
        <w:rPr>
          <w:rFonts w:ascii="Times New Roman" w:hAnsi="Times New Roman" w:cs="Times New Roman"/>
          <w:sz w:val="24"/>
          <w:szCs w:val="24"/>
        </w:rPr>
        <w:t>compasso 89 até 110</w:t>
      </w:r>
      <w:r w:rsidR="00590308">
        <w:rPr>
          <w:rFonts w:ascii="Times New Roman" w:hAnsi="Times New Roman" w:cs="Times New Roman"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sz w:val="24"/>
          <w:szCs w:val="24"/>
        </w:rPr>
        <w:t xml:space="preserve"> Trompa em A.</w:t>
      </w:r>
    </w:p>
    <w:p w14:paraId="1FE840A8" w14:textId="5D5697B2" w:rsidR="00265BBE" w:rsidRPr="008F27F1" w:rsidRDefault="00AF4631" w:rsidP="00DD3E1A">
      <w:pPr>
        <w:pStyle w:val="PargrafodaList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Beethoven- Sinfonia Nº 9- 3º movimento- Trompa em Eb.</w:t>
      </w:r>
    </w:p>
    <w:p w14:paraId="28BB62F6" w14:textId="33D63CE2" w:rsidR="00EA7659" w:rsidRPr="008F27F1" w:rsidRDefault="009357A0" w:rsidP="00274FBC">
      <w:pPr>
        <w:pStyle w:val="PargrafodaList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23" w:history="1">
        <w:r w:rsidR="00EA7659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Trompete</w:t>
        </w:r>
      </w:hyperlink>
    </w:p>
    <w:p w14:paraId="75E153B6" w14:textId="77777777" w:rsidR="00AF4631" w:rsidRPr="008F27F1" w:rsidRDefault="00AF4631" w:rsidP="00AF4631">
      <w:pPr>
        <w:pStyle w:val="PargrafodaList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Mussorgsky/Ravel - Promenade Trompete em C</w:t>
      </w:r>
    </w:p>
    <w:p w14:paraId="60556021" w14:textId="77777777" w:rsidR="00AF4631" w:rsidRPr="008F27F1" w:rsidRDefault="00AF4631" w:rsidP="00AF4631">
      <w:pPr>
        <w:pStyle w:val="PargrafodaLista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Mahler: Sinfonia Nº 5-1º movimento Introdução e Nº 10 de ensaio Trompete em Bb.</w:t>
      </w:r>
    </w:p>
    <w:p w14:paraId="4655CB4C" w14:textId="77777777" w:rsidR="00AF4631" w:rsidRPr="008F27F1" w:rsidRDefault="00AF4631" w:rsidP="00AF4631">
      <w:pPr>
        <w:pStyle w:val="PargrafodaList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Stravinsky: Petroushka - Solo da bailarina- Trompete Bb</w:t>
      </w:r>
    </w:p>
    <w:p w14:paraId="6464FF5E" w14:textId="77777777" w:rsidR="00AF4631" w:rsidRPr="008F27F1" w:rsidRDefault="00AF4631" w:rsidP="00AF4631">
      <w:pPr>
        <w:pStyle w:val="PargrafodaList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Beethoven: Leonore Overture Nº 2 (solo externo) Trompete Eb</w:t>
      </w:r>
    </w:p>
    <w:p w14:paraId="6474F4D4" w14:textId="331C88C9" w:rsidR="00AF4631" w:rsidRPr="008F27F1" w:rsidRDefault="00AF4631" w:rsidP="00D80B62">
      <w:pPr>
        <w:pStyle w:val="PargrafodaLista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Beethoven: Leonore Overture Nº 3 (solo externo) Trompete Bb.</w:t>
      </w:r>
    </w:p>
    <w:p w14:paraId="37D04BBD" w14:textId="4F1315CF" w:rsidR="00EA7659" w:rsidRPr="008F27F1" w:rsidRDefault="009357A0" w:rsidP="00274F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24" w:history="1">
        <w:r w:rsidR="00EA7659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Trombone Tenor</w:t>
        </w:r>
      </w:hyperlink>
    </w:p>
    <w:p w14:paraId="2C6831F0" w14:textId="71585528" w:rsidR="00FD5AAF" w:rsidRPr="008F27F1" w:rsidRDefault="00FD5AAF" w:rsidP="00FD5AAF">
      <w:pPr>
        <w:pStyle w:val="PargrafodaList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Beethoven Abertura Fidelio Op. 72 </w:t>
      </w:r>
      <w:r w:rsidR="00A565AE">
        <w:rPr>
          <w:rFonts w:ascii="Times New Roman" w:hAnsi="Times New Roman" w:cs="Times New Roman"/>
          <w:sz w:val="24"/>
          <w:szCs w:val="24"/>
        </w:rPr>
        <w:t xml:space="preserve">compasso </w:t>
      </w:r>
      <w:r w:rsidRPr="008F27F1">
        <w:rPr>
          <w:rFonts w:ascii="Times New Roman" w:hAnsi="Times New Roman" w:cs="Times New Roman"/>
          <w:sz w:val="24"/>
          <w:szCs w:val="24"/>
        </w:rPr>
        <w:t>266 até o final</w:t>
      </w:r>
      <w:r w:rsidR="00A565AE">
        <w:rPr>
          <w:rFonts w:ascii="Times New Roman" w:hAnsi="Times New Roman" w:cs="Times New Roman"/>
          <w:sz w:val="24"/>
          <w:szCs w:val="24"/>
        </w:rPr>
        <w:t>.</w:t>
      </w:r>
    </w:p>
    <w:p w14:paraId="34508D2B" w14:textId="1B183C81" w:rsidR="00FD5AAF" w:rsidRPr="008F27F1" w:rsidRDefault="00FD5AAF" w:rsidP="00FD5AAF">
      <w:pPr>
        <w:pStyle w:val="PargrafodaList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Tchaikovsky- Sinfonia Nº4- 4º movimento</w:t>
      </w:r>
      <w:r w:rsidR="00A565AE">
        <w:rPr>
          <w:rFonts w:ascii="Times New Roman" w:hAnsi="Times New Roman" w:cs="Times New Roman"/>
          <w:sz w:val="24"/>
          <w:szCs w:val="24"/>
        </w:rPr>
        <w:t xml:space="preserve"> -</w:t>
      </w:r>
      <w:r w:rsidRPr="008F27F1">
        <w:rPr>
          <w:rFonts w:ascii="Times New Roman" w:hAnsi="Times New Roman" w:cs="Times New Roman"/>
          <w:sz w:val="24"/>
          <w:szCs w:val="24"/>
        </w:rPr>
        <w:t xml:space="preserve"> </w:t>
      </w:r>
      <w:r w:rsidR="00A565AE">
        <w:rPr>
          <w:rFonts w:ascii="Times New Roman" w:hAnsi="Times New Roman" w:cs="Times New Roman"/>
          <w:sz w:val="24"/>
          <w:szCs w:val="24"/>
        </w:rPr>
        <w:t xml:space="preserve">compasso </w:t>
      </w:r>
      <w:r w:rsidRPr="008F27F1">
        <w:rPr>
          <w:rFonts w:ascii="Times New Roman" w:hAnsi="Times New Roman" w:cs="Times New Roman"/>
          <w:sz w:val="24"/>
          <w:szCs w:val="24"/>
        </w:rPr>
        <w:t>36 até B.</w:t>
      </w:r>
    </w:p>
    <w:p w14:paraId="1170B8A4" w14:textId="15F18C82" w:rsidR="00FD5AAF" w:rsidRPr="008F27F1" w:rsidRDefault="00FD5AAF" w:rsidP="00D80B62">
      <w:pPr>
        <w:pStyle w:val="PargrafodaList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 xml:space="preserve">Brahms- Trombone II-Abertura Trágica </w:t>
      </w:r>
      <w:r w:rsidR="00A565AE">
        <w:rPr>
          <w:rFonts w:ascii="Times New Roman" w:hAnsi="Times New Roman" w:cs="Times New Roman"/>
          <w:sz w:val="24"/>
          <w:szCs w:val="24"/>
        </w:rPr>
        <w:t xml:space="preserve">compasso </w:t>
      </w:r>
      <w:r w:rsidRPr="008F27F1">
        <w:rPr>
          <w:rFonts w:ascii="Times New Roman" w:hAnsi="Times New Roman" w:cs="Times New Roman"/>
          <w:sz w:val="24"/>
          <w:szCs w:val="24"/>
        </w:rPr>
        <w:t>264-293</w:t>
      </w:r>
      <w:r w:rsidR="00A565AE">
        <w:rPr>
          <w:rFonts w:ascii="Times New Roman" w:hAnsi="Times New Roman" w:cs="Times New Roman"/>
          <w:sz w:val="24"/>
          <w:szCs w:val="24"/>
        </w:rPr>
        <w:t>.</w:t>
      </w:r>
    </w:p>
    <w:p w14:paraId="4CF6595E" w14:textId="38DE9445" w:rsidR="00EA7659" w:rsidRPr="008F27F1" w:rsidRDefault="009357A0" w:rsidP="00EA76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hyperlink r:id="rId25" w:history="1">
        <w:r w:rsidR="00EA7659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Trombone Ba</w:t>
        </w:r>
        <w:r w:rsidR="00274FBC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i</w:t>
        </w:r>
        <w:r w:rsidR="00EA7659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xo</w:t>
        </w:r>
      </w:hyperlink>
    </w:p>
    <w:p w14:paraId="66EDFEDF" w14:textId="77777777" w:rsidR="00A565AE" w:rsidRPr="00A565AE" w:rsidRDefault="00A565AE" w:rsidP="00A565AE">
      <w:pPr>
        <w:pStyle w:val="PargrafodaLista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Times New Roman" w:hAnsi="Times New Roman" w:cs="Times New Roman"/>
          <w:sz w:val="24"/>
          <w:szCs w:val="24"/>
        </w:rPr>
        <w:t>Beethoven Abertura Fidelio Op. 72 – compasso 266 até o final.</w:t>
      </w:r>
    </w:p>
    <w:p w14:paraId="5357A4C6" w14:textId="77777777" w:rsidR="00A565AE" w:rsidRPr="00A565AE" w:rsidRDefault="00A565AE" w:rsidP="00A565AE">
      <w:pPr>
        <w:pStyle w:val="PargrafodaLista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Times New Roman" w:hAnsi="Times New Roman" w:cs="Times New Roman"/>
          <w:sz w:val="24"/>
          <w:szCs w:val="24"/>
        </w:rPr>
        <w:t>Tchaikovsky- Sinfonia Nº4- 4º movimento, compasso 36 até B.</w:t>
      </w:r>
    </w:p>
    <w:p w14:paraId="35D668F6" w14:textId="77777777" w:rsidR="00A565AE" w:rsidRPr="00A565AE" w:rsidRDefault="00A565AE" w:rsidP="00A565AE">
      <w:pPr>
        <w:pStyle w:val="PargrafodaLista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5AE">
        <w:rPr>
          <w:rFonts w:ascii="Times New Roman" w:hAnsi="Times New Roman" w:cs="Times New Roman"/>
          <w:sz w:val="24"/>
          <w:szCs w:val="24"/>
        </w:rPr>
        <w:t>Brahms-Abertura Trágica – compasso 264 até 293.</w:t>
      </w:r>
    </w:p>
    <w:p w14:paraId="21CF3E79" w14:textId="0F41946F" w:rsidR="004E5052" w:rsidRPr="00A565AE" w:rsidRDefault="009357A0" w:rsidP="00A565AE">
      <w:pPr>
        <w:pStyle w:val="PargrafodaList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6" w:history="1">
        <w:r w:rsidR="009749F4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Tuba</w:t>
        </w:r>
      </w:hyperlink>
      <w:r w:rsidR="009749F4" w:rsidRPr="00A565A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6E147310" w14:textId="77777777" w:rsidR="00D80B62" w:rsidRPr="008F27F1" w:rsidRDefault="00D80B62" w:rsidP="00D80B62">
      <w:pPr>
        <w:pStyle w:val="PargrafodaList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Mahler – Sinfonia Nº 1 – 3º movimento – 4 compassos antes de 3 até 3 compassos antes de 5.</w:t>
      </w:r>
    </w:p>
    <w:p w14:paraId="218F21DB" w14:textId="77777777" w:rsidR="00D80B62" w:rsidRPr="008F27F1" w:rsidRDefault="00D80B62" w:rsidP="00D80B62">
      <w:pPr>
        <w:pStyle w:val="PargrafodaLista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Mussorgsky - Uma Noite no Monte Calvo – compasso 14 até 10 compassos antes de A.</w:t>
      </w:r>
    </w:p>
    <w:p w14:paraId="0B1282F0" w14:textId="77777777" w:rsidR="00D80B62" w:rsidRPr="008F27F1" w:rsidRDefault="00D80B62" w:rsidP="00D80B62">
      <w:pPr>
        <w:pStyle w:val="PargrafodaLista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Sibelius – Finlândia - do início até a letra A e compasso 95 até a letra G (2 trechos).</w:t>
      </w:r>
    </w:p>
    <w:p w14:paraId="269C5AD6" w14:textId="2550B0B7" w:rsidR="00274FBC" w:rsidRPr="00497479" w:rsidRDefault="00D80B62" w:rsidP="00497479">
      <w:pPr>
        <w:pStyle w:val="PargrafodaLista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8F27F1">
        <w:rPr>
          <w:rFonts w:ascii="Times New Roman" w:hAnsi="Times New Roman" w:cs="Times New Roman"/>
          <w:sz w:val="24"/>
          <w:szCs w:val="24"/>
        </w:rPr>
        <w:t>Berlioz - Marcha Húngara – Nº de ensaio 20 até o final.</w:t>
      </w:r>
    </w:p>
    <w:p w14:paraId="671DE25D" w14:textId="42DEAD9D" w:rsidR="00501DDE" w:rsidRPr="008F27F1" w:rsidRDefault="009357A0" w:rsidP="00E27E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hyperlink r:id="rId27" w:history="1">
        <w:r w:rsidR="00274FBC" w:rsidRPr="0049747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Tímpano</w:t>
        </w:r>
      </w:hyperlink>
    </w:p>
    <w:p w14:paraId="3AB4F9EB" w14:textId="77777777" w:rsidR="00CE3BF7" w:rsidRPr="008F27F1" w:rsidRDefault="00CE3BF7" w:rsidP="00CE3BF7">
      <w:pPr>
        <w:pStyle w:val="PargrafodaList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Tchaikovsky – Sinfonia Nº 4 (3 trechos)</w:t>
      </w:r>
    </w:p>
    <w:p w14:paraId="4DC1AF82" w14:textId="77777777" w:rsidR="00CE3BF7" w:rsidRPr="008F27F1" w:rsidRDefault="00CE3BF7" w:rsidP="00CE3BF7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</w:p>
    <w:p w14:paraId="4BE46ED5" w14:textId="10E574E2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1º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(D até E); (T até 2 compassos antes de V) </w:t>
      </w:r>
    </w:p>
    <w:p w14:paraId="157CBFA4" w14:textId="77777777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4º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compasso 223 (Tempo I) até o final).</w:t>
      </w:r>
    </w:p>
    <w:p w14:paraId="7FB0AB14" w14:textId="77777777" w:rsidR="00CE3BF7" w:rsidRPr="008F27F1" w:rsidRDefault="00CE3BF7" w:rsidP="00CE3B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6DD0BD62" w14:textId="1EC802B8" w:rsidR="00CE3BF7" w:rsidRPr="008F27F1" w:rsidRDefault="00CE3BF7" w:rsidP="00CE3BF7">
      <w:pPr>
        <w:pStyle w:val="PargrafodaList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Tchaikovsky - Abertura Romeu e Julieta (4 trechos)</w:t>
      </w:r>
    </w:p>
    <w:p w14:paraId="5F1EE0EF" w14:textId="77777777" w:rsidR="00CE3BF7" w:rsidRPr="008F27F1" w:rsidRDefault="00CE3BF7" w:rsidP="00CE3BF7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FE4B63" w14:textId="1A76EAEA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>Compasso 16 de B até 2º compasso de Molto meno mosso;</w:t>
      </w:r>
    </w:p>
    <w:p w14:paraId="659F1FA8" w14:textId="77777777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>E com anacrusa até 4º compasso de F;</w:t>
      </w:r>
    </w:p>
    <w:p w14:paraId="248E5244" w14:textId="20845CB6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>5º compasso de N até o 13º compasso de N;</w:t>
      </w:r>
    </w:p>
    <w:p w14:paraId="02F6B334" w14:textId="77777777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>23 compassos antes de U até o final.</w:t>
      </w:r>
    </w:p>
    <w:p w14:paraId="2E510193" w14:textId="77777777" w:rsidR="00CE3BF7" w:rsidRPr="008F27F1" w:rsidRDefault="00CE3BF7" w:rsidP="00CE3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7EDAFBAA" w14:textId="74B636AC" w:rsidR="00CE3BF7" w:rsidRPr="008F27F1" w:rsidRDefault="00CE3BF7" w:rsidP="00CE3BF7">
      <w:pPr>
        <w:pStyle w:val="PargrafodaLista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Beethoven - Sinfonia Nº 1 (9 trechos)</w:t>
      </w:r>
    </w:p>
    <w:p w14:paraId="4F23F3A3" w14:textId="77777777" w:rsidR="00CE3BF7" w:rsidRPr="008F27F1" w:rsidRDefault="00CE3BF7" w:rsidP="00CE3BF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</w:p>
    <w:p w14:paraId="31F5A717" w14:textId="3EA80711" w:rsidR="00CE3BF7" w:rsidRPr="008F27F1" w:rsidRDefault="00CE3BF7" w:rsidP="00940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1º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– compasso 17 de Allegro com brio até letra A de ensaio; compasso 11 de F até o compasso 298;  </w:t>
      </w:r>
    </w:p>
    <w:p w14:paraId="3817DA6C" w14:textId="77777777" w:rsidR="00CE3BF7" w:rsidRPr="008F27F1" w:rsidRDefault="00CE3BF7" w:rsidP="00940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lastRenderedPageBreak/>
        <w:t>2º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-1 compasso antes de letra B de ensaio até compasso 11 de B; compasso 80 até letra C de ensaio; </w:t>
      </w:r>
    </w:p>
    <w:p w14:paraId="06233C80" w14:textId="77777777" w:rsidR="00CE3BF7" w:rsidRPr="008F27F1" w:rsidRDefault="00CE3BF7" w:rsidP="00940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3º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anacrusa de letra A de ensaio até o final; últimos 14 compassos do Trio; </w:t>
      </w:r>
    </w:p>
    <w:p w14:paraId="10D4B71F" w14:textId="77777777" w:rsidR="00CE3BF7" w:rsidRPr="008F27F1" w:rsidRDefault="00CE3BF7" w:rsidP="00940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4º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- 3 compassos ante de letra A de ensaio com anacrusa até compasso 38; compasso 219 até letra E de ensaio e compasso 285 até o final.</w:t>
      </w:r>
    </w:p>
    <w:p w14:paraId="2E9189DB" w14:textId="77777777" w:rsidR="00CE3BF7" w:rsidRPr="008F27F1" w:rsidRDefault="00CE3BF7" w:rsidP="00CE3B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B81D1B7" w14:textId="0542FFFB" w:rsidR="00CE3BF7" w:rsidRPr="008F27F1" w:rsidRDefault="00CE3BF7" w:rsidP="00CE3BF7">
      <w:pPr>
        <w:pStyle w:val="PargrafodaList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Brahms - Sinfonia Nº 4 (6 trechos)</w:t>
      </w:r>
    </w:p>
    <w:p w14:paraId="7662E246" w14:textId="77777777" w:rsidR="00CE3BF7" w:rsidRPr="008F27F1" w:rsidRDefault="00CE3BF7" w:rsidP="00CE3BF7">
      <w:pPr>
        <w:pStyle w:val="PargrafodaList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E572ED3" w14:textId="77777777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1º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compasso 354 até 367;  </w:t>
      </w:r>
    </w:p>
    <w:p w14:paraId="01AC2A39" w14:textId="77777777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2º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compasso 84 até 109;</w:t>
      </w:r>
    </w:p>
    <w:p w14:paraId="44DC90D1" w14:textId="77777777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3º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Do início até letra B de ensaio; Letra I de ensaio até o final;</w:t>
      </w:r>
    </w:p>
    <w:p w14:paraId="5CAC8009" w14:textId="77777777" w:rsidR="00CE3BF7" w:rsidRPr="008F27F1" w:rsidRDefault="00CE3BF7" w:rsidP="0094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4º movimento</w:t>
      </w:r>
      <w:r w:rsidRPr="008F27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- 5º compasso de letra H de ensaio até letra I e compasso 246 até o final.</w:t>
      </w:r>
    </w:p>
    <w:p w14:paraId="3AD6E10B" w14:textId="77777777" w:rsidR="00CE3BF7" w:rsidRPr="008F27F1" w:rsidRDefault="00CE3BF7" w:rsidP="00CE3BF7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60B8CF81" w14:textId="242F04C6" w:rsidR="00CE3BF7" w:rsidRPr="008F27F1" w:rsidRDefault="00CE3BF7" w:rsidP="00CE3BF7">
      <w:pPr>
        <w:pStyle w:val="PargrafodaLista"/>
        <w:numPr>
          <w:ilvl w:val="0"/>
          <w:numId w:val="40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Mozart - Sinfonia Nº 39 – 1º movimento – do início até compasso 21.</w:t>
      </w:r>
    </w:p>
    <w:p w14:paraId="100DD35F" w14:textId="77777777" w:rsidR="003B486E" w:rsidRPr="008F27F1" w:rsidRDefault="003B486E" w:rsidP="00E27E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bookmarkStart w:id="4" w:name="_Hlk30673807"/>
    <w:p w14:paraId="5BCABC9F" w14:textId="276E52DC" w:rsidR="00CE3BF7" w:rsidRPr="008F27F1" w:rsidRDefault="00497479" w:rsidP="00E27E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instrText xml:space="preserve"> HYPERLINK "https://drive.google.com/open?id=169520b144Ru26XMOYF_MVN8BtP12EZdI" </w:instrTex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fldChar w:fldCharType="separate"/>
      </w:r>
      <w:r w:rsidR="003B486E" w:rsidRPr="00497479">
        <w:rPr>
          <w:rStyle w:val="Hyperlink"/>
          <w:rFonts w:ascii="Times New Roman" w:eastAsia="Times New Roman" w:hAnsi="Times New Roman" w:cs="Times New Roman"/>
          <w:b/>
          <w:sz w:val="24"/>
          <w:szCs w:val="24"/>
          <w:lang w:eastAsia="es-ES"/>
        </w:rPr>
        <w:t>Percussão</w:t>
      </w:r>
      <w:bookmarkEnd w:id="4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fldChar w:fldCharType="end"/>
      </w:r>
      <w:r w:rsidR="003B486E" w:rsidRPr="008F27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</w:t>
      </w:r>
    </w:p>
    <w:p w14:paraId="0A5D9522" w14:textId="36DA1447" w:rsidR="00043C8F" w:rsidRPr="008F27F1" w:rsidRDefault="00043C8F" w:rsidP="00940205">
      <w:pPr>
        <w:pStyle w:val="PargrafodaLista"/>
        <w:numPr>
          <w:ilvl w:val="0"/>
          <w:numId w:val="40"/>
        </w:num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Glockenspiel </w:t>
      </w:r>
      <w:r w:rsidR="00940205"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– Dukas -</w:t>
      </w: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O Aprendiz de Feiticeiro (3 trechos)</w:t>
      </w:r>
      <w:r w:rsidR="00940205"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</w:t>
      </w:r>
    </w:p>
    <w:p w14:paraId="432EEA81" w14:textId="77777777" w:rsidR="00043C8F" w:rsidRPr="008F27F1" w:rsidRDefault="00043C8F" w:rsidP="00940205">
      <w:pP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4º compasso de 17 até o 4º compasso de 19; do 22 até o 24; 26 até 15 compassos antes de 27.</w:t>
      </w:r>
    </w:p>
    <w:p w14:paraId="253711A6" w14:textId="4594E410" w:rsidR="00940205" w:rsidRPr="006A3233" w:rsidRDefault="00043C8F" w:rsidP="00940205">
      <w:pPr>
        <w:pStyle w:val="PargrafodaLista"/>
        <w:numPr>
          <w:ilvl w:val="0"/>
          <w:numId w:val="40"/>
        </w:numP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6A323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Xilofone </w:t>
      </w:r>
      <w:r w:rsidR="00940205" w:rsidRPr="006A323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- </w:t>
      </w:r>
      <w:r w:rsidRPr="006A323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Kabalevsky - Colas Bruegnon </w:t>
      </w:r>
      <w:r w:rsidR="00940205" w:rsidRPr="006A323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(2 trechos).</w:t>
      </w:r>
    </w:p>
    <w:p w14:paraId="7BFE1EE3" w14:textId="77777777" w:rsidR="00940205" w:rsidRPr="006A3233" w:rsidRDefault="00940205" w:rsidP="00940205">
      <w:pPr>
        <w:pStyle w:val="PargrafodaLista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79E736B1" w14:textId="3926F87E" w:rsidR="00043C8F" w:rsidRPr="008F27F1" w:rsidRDefault="00043C8F" w:rsidP="00940205">
      <w:pPr>
        <w:pStyle w:val="PargrafodaLista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3º compasso até 3 antes de 1; 2º compasso de 9 até 12</w:t>
      </w:r>
      <w:r w:rsidR="00940205"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14:paraId="2717CA2C" w14:textId="77777777" w:rsidR="00940205" w:rsidRPr="008F27F1" w:rsidRDefault="00940205" w:rsidP="00940205">
      <w:pPr>
        <w:pStyle w:val="PargrafodaLista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362A30B8" w14:textId="4EAF5198" w:rsidR="00043C8F" w:rsidRPr="008F27F1" w:rsidRDefault="00043C8F" w:rsidP="00940205">
      <w:pPr>
        <w:pStyle w:val="PargrafodaLista"/>
        <w:numPr>
          <w:ilvl w:val="0"/>
          <w:numId w:val="40"/>
        </w:num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Caixa </w:t>
      </w:r>
      <w:r w:rsidR="00940205"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- </w:t>
      </w: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Rimsky-Korsakov - Scheherazade (4 trechos)</w:t>
      </w:r>
      <w:r w:rsidR="00940205"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</w:t>
      </w:r>
    </w:p>
    <w:p w14:paraId="0B9BC59C" w14:textId="77777777" w:rsidR="00043C8F" w:rsidRPr="008F27F1" w:rsidRDefault="00043C8F" w:rsidP="00940205">
      <w:pP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s-ES"/>
        </w:rPr>
        <w:t>3º movimento</w:t>
      </w: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: D até I;</w:t>
      </w:r>
    </w:p>
    <w:p w14:paraId="71F89F13" w14:textId="77777777" w:rsidR="00043C8F" w:rsidRPr="008F27F1" w:rsidRDefault="00043C8F" w:rsidP="00940205">
      <w:pP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s-ES"/>
        </w:rPr>
        <w:t>4º movimento</w:t>
      </w: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: 1 antes de C até D; P até R; S até U; 15 compassos de W até 6/4.</w:t>
      </w:r>
    </w:p>
    <w:p w14:paraId="69FB9EF3" w14:textId="77777777" w:rsidR="00043C8F" w:rsidRPr="008F27F1" w:rsidRDefault="00043C8F" w:rsidP="00940205">
      <w:pPr>
        <w:pStyle w:val="PargrafodaLista"/>
        <w:numPr>
          <w:ilvl w:val="0"/>
          <w:numId w:val="41"/>
        </w:num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Pratos- Tchaikovsky - Abertura Romeu e Julieta (2 trechos)</w:t>
      </w:r>
    </w:p>
    <w:p w14:paraId="750DC4A3" w14:textId="555F3A45" w:rsidR="00043C8F" w:rsidRPr="008F27F1" w:rsidRDefault="00043C8F" w:rsidP="00940205">
      <w:pPr>
        <w:ind w:left="993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Letra E de ensaio at</w:t>
      </w:r>
      <w:r w:rsidR="00940205"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é</w:t>
      </w: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6 compassos antes de F e trecho selecionado antes de U.</w:t>
      </w:r>
    </w:p>
    <w:p w14:paraId="0CDA56F1" w14:textId="2F4608E2" w:rsidR="00940205" w:rsidRPr="008F27F1" w:rsidRDefault="00043C8F" w:rsidP="00940205">
      <w:pPr>
        <w:pStyle w:val="PargrafodaLista"/>
        <w:numPr>
          <w:ilvl w:val="0"/>
          <w:numId w:val="41"/>
        </w:num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Prato e Bombo- Strawinsky – Petrouchka </w:t>
      </w:r>
    </w:p>
    <w:p w14:paraId="2CCF9BD2" w14:textId="77777777" w:rsidR="00940205" w:rsidRPr="008F27F1" w:rsidRDefault="00940205" w:rsidP="00940205">
      <w:pPr>
        <w:pStyle w:val="PargrafodaLista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2C3DA4CA" w14:textId="33999956" w:rsidR="00043C8F" w:rsidRPr="008F27F1" w:rsidRDefault="00043C8F" w:rsidP="00940205">
      <w:pPr>
        <w:pStyle w:val="PargrafodaLista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124 até 5 compassos depois de 126.</w:t>
      </w:r>
    </w:p>
    <w:p w14:paraId="269C4E1D" w14:textId="77777777" w:rsidR="00940205" w:rsidRPr="008F27F1" w:rsidRDefault="00940205" w:rsidP="00940205">
      <w:pPr>
        <w:pStyle w:val="PargrafodaLista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3E7B1B9" w14:textId="77777777" w:rsidR="00043C8F" w:rsidRPr="008F27F1" w:rsidRDefault="00043C8F" w:rsidP="00940205">
      <w:pPr>
        <w:pStyle w:val="PargrafodaLista"/>
        <w:numPr>
          <w:ilvl w:val="0"/>
          <w:numId w:val="41"/>
        </w:num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Triângulo- Liszt - Concerto nº 1 para Piano (5 Trechos)</w:t>
      </w:r>
    </w:p>
    <w:p w14:paraId="7A99E5F6" w14:textId="77777777" w:rsidR="00043C8F" w:rsidRPr="008F27F1" w:rsidRDefault="00043C8F" w:rsidP="00940205">
      <w:pP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Allegretto vivace até 13º compasso de F; 3º compasso de Allegro marziale animato até letra K; 11º compasso de L até o 2º compasso de N; 17º de V até Piú stretto; 9º compasso de W até Y.</w:t>
      </w:r>
    </w:p>
    <w:p w14:paraId="6AB2E918" w14:textId="154D07D2" w:rsidR="00940205" w:rsidRPr="008F27F1" w:rsidRDefault="00043C8F" w:rsidP="00940205">
      <w:pPr>
        <w:pStyle w:val="PargrafodaLista"/>
        <w:numPr>
          <w:ilvl w:val="0"/>
          <w:numId w:val="42"/>
        </w:numP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Pandeiro - Berlioz - Ouvertüre Römischer Karneval</w:t>
      </w: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</w:p>
    <w:p w14:paraId="4731BC16" w14:textId="77777777" w:rsidR="00940205" w:rsidRPr="008F27F1" w:rsidRDefault="00940205" w:rsidP="00940205">
      <w:pPr>
        <w:pStyle w:val="PargrafodaLista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7D1813D0" w14:textId="087B30F5" w:rsidR="00043C8F" w:rsidRPr="008F27F1" w:rsidRDefault="00940205" w:rsidP="00940205">
      <w:pPr>
        <w:pStyle w:val="PargrafodaLista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</w:t>
      </w:r>
      <w:r w:rsidR="00043C8F"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o </w:t>
      </w:r>
      <w:r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Nº </w:t>
      </w:r>
      <w:r w:rsidR="00043C8F" w:rsidRPr="008F27F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3 de ensaio até 5 compassos antes de 4.</w:t>
      </w:r>
    </w:p>
    <w:p w14:paraId="0AC388A3" w14:textId="77777777" w:rsidR="00043C8F" w:rsidRPr="003B486E" w:rsidRDefault="00043C8F" w:rsidP="00E27E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sectPr w:rsidR="00043C8F" w:rsidRPr="003B48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Equipo" w:date="2020-01-13T15:50:00Z" w:initials="E">
    <w:p w14:paraId="74C39F8E" w14:textId="77777777" w:rsidR="00D13EA3" w:rsidRDefault="00D13EA3">
      <w:pPr>
        <w:pStyle w:val="Textodecomentrio"/>
      </w:pPr>
      <w:r>
        <w:rPr>
          <w:rStyle w:val="Refdecomentrio"/>
        </w:rPr>
        <w:annotationRef/>
      </w:r>
      <w:r>
        <w:t>Revisar o email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C39F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C39F8E" w16cid:durableId="21C7103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52EA"/>
    <w:multiLevelType w:val="hybridMultilevel"/>
    <w:tmpl w:val="2EE20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1247"/>
    <w:multiLevelType w:val="hybridMultilevel"/>
    <w:tmpl w:val="BD40D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D48EE"/>
    <w:multiLevelType w:val="hybridMultilevel"/>
    <w:tmpl w:val="294CA2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67F7C"/>
    <w:multiLevelType w:val="hybridMultilevel"/>
    <w:tmpl w:val="27707D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1672F0"/>
    <w:multiLevelType w:val="hybridMultilevel"/>
    <w:tmpl w:val="664AB9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D1E03"/>
    <w:multiLevelType w:val="hybridMultilevel"/>
    <w:tmpl w:val="08FCE8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D7524"/>
    <w:multiLevelType w:val="hybridMultilevel"/>
    <w:tmpl w:val="83865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719D5"/>
    <w:multiLevelType w:val="hybridMultilevel"/>
    <w:tmpl w:val="8F400B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2104E8"/>
    <w:multiLevelType w:val="hybridMultilevel"/>
    <w:tmpl w:val="BD781B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D624D"/>
    <w:multiLevelType w:val="hybridMultilevel"/>
    <w:tmpl w:val="FECEC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1441F"/>
    <w:multiLevelType w:val="hybridMultilevel"/>
    <w:tmpl w:val="13D88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8A667A"/>
    <w:multiLevelType w:val="hybridMultilevel"/>
    <w:tmpl w:val="4B2E7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B7365"/>
    <w:multiLevelType w:val="hybridMultilevel"/>
    <w:tmpl w:val="97623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C3770"/>
    <w:multiLevelType w:val="hybridMultilevel"/>
    <w:tmpl w:val="1E644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85114"/>
    <w:multiLevelType w:val="hybridMultilevel"/>
    <w:tmpl w:val="41C6A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628C8"/>
    <w:multiLevelType w:val="hybridMultilevel"/>
    <w:tmpl w:val="95709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07F4B"/>
    <w:multiLevelType w:val="hybridMultilevel"/>
    <w:tmpl w:val="8E2EDC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D1337"/>
    <w:multiLevelType w:val="hybridMultilevel"/>
    <w:tmpl w:val="1FA8BA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64B8C"/>
    <w:multiLevelType w:val="hybridMultilevel"/>
    <w:tmpl w:val="E86E5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E4FCB"/>
    <w:multiLevelType w:val="hybridMultilevel"/>
    <w:tmpl w:val="B888C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37E30"/>
    <w:multiLevelType w:val="hybridMultilevel"/>
    <w:tmpl w:val="9E7ED1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F2534"/>
    <w:multiLevelType w:val="hybridMultilevel"/>
    <w:tmpl w:val="FD8ED2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F5DAC"/>
    <w:multiLevelType w:val="hybridMultilevel"/>
    <w:tmpl w:val="C96CE0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D6623"/>
    <w:multiLevelType w:val="hybridMultilevel"/>
    <w:tmpl w:val="DECCE868"/>
    <w:lvl w:ilvl="0" w:tplc="63181F1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46CB6"/>
    <w:multiLevelType w:val="hybridMultilevel"/>
    <w:tmpl w:val="7F58C5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61B4E"/>
    <w:multiLevelType w:val="hybridMultilevel"/>
    <w:tmpl w:val="8B8A9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C61DD"/>
    <w:multiLevelType w:val="hybridMultilevel"/>
    <w:tmpl w:val="760C2C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961D9"/>
    <w:multiLevelType w:val="hybridMultilevel"/>
    <w:tmpl w:val="6C4C3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47A2E"/>
    <w:multiLevelType w:val="hybridMultilevel"/>
    <w:tmpl w:val="229AC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1564B"/>
    <w:multiLevelType w:val="hybridMultilevel"/>
    <w:tmpl w:val="9446B6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F5010"/>
    <w:multiLevelType w:val="hybridMultilevel"/>
    <w:tmpl w:val="6B787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27AC1"/>
    <w:multiLevelType w:val="hybridMultilevel"/>
    <w:tmpl w:val="2ACE6B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C0A77"/>
    <w:multiLevelType w:val="hybridMultilevel"/>
    <w:tmpl w:val="469097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A155F"/>
    <w:multiLevelType w:val="hybridMultilevel"/>
    <w:tmpl w:val="14B6FA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34855"/>
    <w:multiLevelType w:val="hybridMultilevel"/>
    <w:tmpl w:val="42926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865D3"/>
    <w:multiLevelType w:val="hybridMultilevel"/>
    <w:tmpl w:val="29DEB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4C55DC"/>
    <w:multiLevelType w:val="hybridMultilevel"/>
    <w:tmpl w:val="56E29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546E7B"/>
    <w:multiLevelType w:val="hybridMultilevel"/>
    <w:tmpl w:val="5E24F1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C5281"/>
    <w:multiLevelType w:val="hybridMultilevel"/>
    <w:tmpl w:val="C720A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64C14"/>
    <w:multiLevelType w:val="hybridMultilevel"/>
    <w:tmpl w:val="B9849A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86239"/>
    <w:multiLevelType w:val="hybridMultilevel"/>
    <w:tmpl w:val="D51C35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22FA9"/>
    <w:multiLevelType w:val="hybridMultilevel"/>
    <w:tmpl w:val="600AD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63721"/>
    <w:multiLevelType w:val="hybridMultilevel"/>
    <w:tmpl w:val="AD3A38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8F435E"/>
    <w:multiLevelType w:val="hybridMultilevel"/>
    <w:tmpl w:val="64A0DA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365D47"/>
    <w:multiLevelType w:val="multilevel"/>
    <w:tmpl w:val="8EB4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41"/>
  </w:num>
  <w:num w:numId="3">
    <w:abstractNumId w:val="30"/>
  </w:num>
  <w:num w:numId="4">
    <w:abstractNumId w:val="26"/>
  </w:num>
  <w:num w:numId="5">
    <w:abstractNumId w:val="44"/>
  </w:num>
  <w:num w:numId="6">
    <w:abstractNumId w:val="22"/>
  </w:num>
  <w:num w:numId="7">
    <w:abstractNumId w:val="32"/>
  </w:num>
  <w:num w:numId="8">
    <w:abstractNumId w:val="11"/>
  </w:num>
  <w:num w:numId="9">
    <w:abstractNumId w:val="39"/>
  </w:num>
  <w:num w:numId="10">
    <w:abstractNumId w:val="25"/>
  </w:num>
  <w:num w:numId="11">
    <w:abstractNumId w:val="29"/>
  </w:num>
  <w:num w:numId="12">
    <w:abstractNumId w:val="12"/>
  </w:num>
  <w:num w:numId="13">
    <w:abstractNumId w:val="35"/>
  </w:num>
  <w:num w:numId="14">
    <w:abstractNumId w:val="1"/>
  </w:num>
  <w:num w:numId="15">
    <w:abstractNumId w:val="6"/>
  </w:num>
  <w:num w:numId="16">
    <w:abstractNumId w:val="20"/>
  </w:num>
  <w:num w:numId="17">
    <w:abstractNumId w:val="14"/>
  </w:num>
  <w:num w:numId="18">
    <w:abstractNumId w:val="36"/>
  </w:num>
  <w:num w:numId="19">
    <w:abstractNumId w:val="19"/>
  </w:num>
  <w:num w:numId="20">
    <w:abstractNumId w:val="18"/>
  </w:num>
  <w:num w:numId="21">
    <w:abstractNumId w:val="43"/>
  </w:num>
  <w:num w:numId="22">
    <w:abstractNumId w:val="21"/>
  </w:num>
  <w:num w:numId="23">
    <w:abstractNumId w:val="9"/>
  </w:num>
  <w:num w:numId="24">
    <w:abstractNumId w:val="42"/>
  </w:num>
  <w:num w:numId="25">
    <w:abstractNumId w:val="7"/>
  </w:num>
  <w:num w:numId="26">
    <w:abstractNumId w:val="8"/>
  </w:num>
  <w:num w:numId="27">
    <w:abstractNumId w:val="13"/>
  </w:num>
  <w:num w:numId="28">
    <w:abstractNumId w:val="24"/>
  </w:num>
  <w:num w:numId="29">
    <w:abstractNumId w:val="31"/>
  </w:num>
  <w:num w:numId="30">
    <w:abstractNumId w:val="15"/>
  </w:num>
  <w:num w:numId="31">
    <w:abstractNumId w:val="23"/>
  </w:num>
  <w:num w:numId="32">
    <w:abstractNumId w:val="5"/>
  </w:num>
  <w:num w:numId="33">
    <w:abstractNumId w:val="2"/>
  </w:num>
  <w:num w:numId="34">
    <w:abstractNumId w:val="40"/>
  </w:num>
  <w:num w:numId="35">
    <w:abstractNumId w:val="33"/>
  </w:num>
  <w:num w:numId="36">
    <w:abstractNumId w:val="16"/>
  </w:num>
  <w:num w:numId="37">
    <w:abstractNumId w:val="4"/>
  </w:num>
  <w:num w:numId="38">
    <w:abstractNumId w:val="37"/>
  </w:num>
  <w:num w:numId="39">
    <w:abstractNumId w:val="10"/>
  </w:num>
  <w:num w:numId="40">
    <w:abstractNumId w:val="17"/>
  </w:num>
  <w:num w:numId="41">
    <w:abstractNumId w:val="27"/>
  </w:num>
  <w:num w:numId="42">
    <w:abstractNumId w:val="34"/>
  </w:num>
  <w:num w:numId="43">
    <w:abstractNumId w:val="3"/>
  </w:num>
  <w:num w:numId="44">
    <w:abstractNumId w:val="0"/>
  </w:num>
  <w:num w:numId="45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quipo">
    <w15:presenceInfo w15:providerId="None" w15:userId="Equip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86"/>
    <w:rsid w:val="00043C8F"/>
    <w:rsid w:val="00060E62"/>
    <w:rsid w:val="00080F16"/>
    <w:rsid w:val="000F695C"/>
    <w:rsid w:val="000F7D48"/>
    <w:rsid w:val="00233F86"/>
    <w:rsid w:val="00252172"/>
    <w:rsid w:val="00265BBE"/>
    <w:rsid w:val="00274FBC"/>
    <w:rsid w:val="002B0953"/>
    <w:rsid w:val="002B16B5"/>
    <w:rsid w:val="002B1C33"/>
    <w:rsid w:val="002B3A5C"/>
    <w:rsid w:val="002F3AB0"/>
    <w:rsid w:val="00305437"/>
    <w:rsid w:val="00324628"/>
    <w:rsid w:val="00397B5A"/>
    <w:rsid w:val="003B486E"/>
    <w:rsid w:val="004051B0"/>
    <w:rsid w:val="00420C3E"/>
    <w:rsid w:val="00422210"/>
    <w:rsid w:val="00497479"/>
    <w:rsid w:val="004A62FA"/>
    <w:rsid w:val="004B54CC"/>
    <w:rsid w:val="004C2FAA"/>
    <w:rsid w:val="004E15CC"/>
    <w:rsid w:val="004E5052"/>
    <w:rsid w:val="00501DDE"/>
    <w:rsid w:val="00552C25"/>
    <w:rsid w:val="00572E54"/>
    <w:rsid w:val="005759BD"/>
    <w:rsid w:val="00581C6B"/>
    <w:rsid w:val="00590308"/>
    <w:rsid w:val="0059753E"/>
    <w:rsid w:val="005D59BA"/>
    <w:rsid w:val="00654062"/>
    <w:rsid w:val="006A3233"/>
    <w:rsid w:val="00737486"/>
    <w:rsid w:val="00753C89"/>
    <w:rsid w:val="008011A8"/>
    <w:rsid w:val="008C41FB"/>
    <w:rsid w:val="008F2103"/>
    <w:rsid w:val="008F27F1"/>
    <w:rsid w:val="00905F11"/>
    <w:rsid w:val="00907C8B"/>
    <w:rsid w:val="00933783"/>
    <w:rsid w:val="009357A0"/>
    <w:rsid w:val="00940205"/>
    <w:rsid w:val="0095276F"/>
    <w:rsid w:val="00956481"/>
    <w:rsid w:val="009749F4"/>
    <w:rsid w:val="00990706"/>
    <w:rsid w:val="009B0596"/>
    <w:rsid w:val="00A17A79"/>
    <w:rsid w:val="00A50EC5"/>
    <w:rsid w:val="00A565AE"/>
    <w:rsid w:val="00A83053"/>
    <w:rsid w:val="00AD5FC1"/>
    <w:rsid w:val="00AF0ED3"/>
    <w:rsid w:val="00AF4278"/>
    <w:rsid w:val="00AF4631"/>
    <w:rsid w:val="00B066FD"/>
    <w:rsid w:val="00B46112"/>
    <w:rsid w:val="00BC73C4"/>
    <w:rsid w:val="00C66A3E"/>
    <w:rsid w:val="00C9240C"/>
    <w:rsid w:val="00CE3BF7"/>
    <w:rsid w:val="00D05EE9"/>
    <w:rsid w:val="00D13EA3"/>
    <w:rsid w:val="00D80B62"/>
    <w:rsid w:val="00D94D6E"/>
    <w:rsid w:val="00DD3E1A"/>
    <w:rsid w:val="00E10F2A"/>
    <w:rsid w:val="00E24E51"/>
    <w:rsid w:val="00E27E89"/>
    <w:rsid w:val="00E41B47"/>
    <w:rsid w:val="00E8610D"/>
    <w:rsid w:val="00EA7659"/>
    <w:rsid w:val="00EB6716"/>
    <w:rsid w:val="00EE4495"/>
    <w:rsid w:val="00EF03B3"/>
    <w:rsid w:val="00F058B2"/>
    <w:rsid w:val="00F3695F"/>
    <w:rsid w:val="00F91E21"/>
    <w:rsid w:val="00FA6D1E"/>
    <w:rsid w:val="00FD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7641"/>
  <w15:docId w15:val="{A83DCCD9-F94F-4943-A95C-C8480A09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3695F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3695F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9749F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953"/>
    <w:rPr>
      <w:rFonts w:ascii="Tahoma" w:hAnsi="Tahoma" w:cs="Tahoma"/>
      <w:sz w:val="16"/>
      <w:szCs w:val="16"/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4FB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13E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13E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13EA3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3E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3EA3"/>
    <w:rPr>
      <w:b/>
      <w:bCs/>
      <w:sz w:val="20"/>
      <w:szCs w:val="20"/>
      <w:lang w:val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4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ca.ufrn.br" TargetMode="External"/><Relationship Id="rId13" Type="http://schemas.openxmlformats.org/officeDocument/2006/relationships/hyperlink" Target="https://drive.google.com/file/d/1-Qxs762w9o9ziwnhdwSGqJY62DnQG8fJ/view?usp=sharing" TargetMode="External"/><Relationship Id="rId18" Type="http://schemas.openxmlformats.org/officeDocument/2006/relationships/hyperlink" Target="https://drive.google.com/open?id=1cysAd0Wg3jempztIACOMzbgMpqHj_fJf" TargetMode="External"/><Relationship Id="rId26" Type="http://schemas.openxmlformats.org/officeDocument/2006/relationships/hyperlink" Target="https://drive.google.com/open?id=1ELpITBtFkZrijtwohleCo1D4fwDK35K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open?id=19p24CrFy_uWenChA88YFQTebV7woQ5GP" TargetMode="External"/><Relationship Id="rId7" Type="http://schemas.openxmlformats.org/officeDocument/2006/relationships/hyperlink" Target="https://drive.google.com/open?id=1wcBKlzV-2ZKX5khtHsV3epSJOZ_I5J_K" TargetMode="External"/><Relationship Id="rId12" Type="http://schemas.openxmlformats.org/officeDocument/2006/relationships/hyperlink" Target="http://www.musica.ufrn.br" TargetMode="External"/><Relationship Id="rId17" Type="http://schemas.openxmlformats.org/officeDocument/2006/relationships/hyperlink" Target="https://drive.google.com/open?id=14q4_Sl4GKZcD07uiipwvFx5P7pBEuAyH" TargetMode="External"/><Relationship Id="rId25" Type="http://schemas.openxmlformats.org/officeDocument/2006/relationships/hyperlink" Target="https://drive.google.com/open?id=10qKyMJ7edUea9LtpMBn4_MUlH6s4g7Wh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BJufLhZVIXWc1gvnwBrOEnUWFqmZoD7T" TargetMode="External"/><Relationship Id="rId20" Type="http://schemas.openxmlformats.org/officeDocument/2006/relationships/hyperlink" Target="https://drive.google.com/open?id=1x2gsHbRUqHAHFBjl8jhNcGW4yzuGHX7O" TargetMode="Externa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http://www.musica.ufrn.br" TargetMode="External"/><Relationship Id="rId11" Type="http://schemas.openxmlformats.org/officeDocument/2006/relationships/hyperlink" Target="http://www.musica.ufrn.br" TargetMode="External"/><Relationship Id="rId24" Type="http://schemas.openxmlformats.org/officeDocument/2006/relationships/hyperlink" Target="https://drive.google.com/open?id=18waWJwRTCbEe7o3QMFJsmWiaidUjVUxd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drive.google.com/open?id=1OHvoJc-8U9YRNGhW72qQcqiYgZXbTE4b" TargetMode="External"/><Relationship Id="rId23" Type="http://schemas.openxmlformats.org/officeDocument/2006/relationships/hyperlink" Target="https://drive.google.com/open?id=1q0LnLaW0dUDdJogcJJOybhBa1Fesynpl" TargetMode="External"/><Relationship Id="rId28" Type="http://schemas.openxmlformats.org/officeDocument/2006/relationships/fontTable" Target="fontTable.xml"/><Relationship Id="rId10" Type="http://schemas.microsoft.com/office/2011/relationships/commentsExtended" Target="commentsExtended.xml"/><Relationship Id="rId19" Type="http://schemas.openxmlformats.org/officeDocument/2006/relationships/hyperlink" Target="https://drive.google.com/open?id=1Is-x2Yc2jE5m9-M78lMt1kl40wRDUnyl" TargetMode="External"/><Relationship Id="rId31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yperlink" Target="https://drive.google.com/open?id=14BcA9X4i9FnStvSNUhf9RyjGzLZ7_NML" TargetMode="External"/><Relationship Id="rId22" Type="http://schemas.openxmlformats.org/officeDocument/2006/relationships/hyperlink" Target="https://drive.google.com/open?id=1SRLlxhKhNQZ8cF9CMoe0A8L1GVq4nHV7" TargetMode="External"/><Relationship Id="rId27" Type="http://schemas.openxmlformats.org/officeDocument/2006/relationships/hyperlink" Target="https://drive.google.com/open?id=1vJmtBged81giSpHwmXGRTqj_73ZjMux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2433</Words>
  <Characters>13141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Andre Muniz</cp:lastModifiedBy>
  <cp:revision>2</cp:revision>
  <dcterms:created xsi:type="dcterms:W3CDTF">2020-02-01T19:45:00Z</dcterms:created>
  <dcterms:modified xsi:type="dcterms:W3CDTF">2020-02-01T19:45:00Z</dcterms:modified>
</cp:coreProperties>
</file>